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621616787"/>
        <w:docPartObj>
          <w:docPartGallery w:val="Page Numbers (Top of Page)"/>
          <w:docPartUnique/>
        </w:docPartObj>
      </w:sdtPr>
      <w:sdtEndPr>
        <w:rPr>
          <w:u w:val="thick"/>
        </w:rPr>
      </w:sdtEndPr>
      <w:sdtContent>
        <w:p w:rsidR="00851AB0" w:rsidRDefault="00E60822" w:rsidP="007876D8">
          <w:pPr>
            <w:pStyle w:val="Header"/>
          </w:pPr>
          <w:r>
            <w:rPr>
              <w:noProof/>
            </w:rPr>
            <w:drawing>
              <wp:anchor distT="0" distB="0" distL="114300" distR="114300" simplePos="0" relativeHeight="251665408" behindDoc="0" locked="0" layoutInCell="1" allowOverlap="1">
                <wp:simplePos x="0" y="0"/>
                <wp:positionH relativeFrom="margin">
                  <wp:posOffset>1854200</wp:posOffset>
                </wp:positionH>
                <wp:positionV relativeFrom="margin">
                  <wp:posOffset>-668655</wp:posOffset>
                </wp:positionV>
                <wp:extent cx="2520950" cy="10090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HA Insight Final Lowercase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950" cy="1009015"/>
                        </a:xfrm>
                        <a:prstGeom prst="rect">
                          <a:avLst/>
                        </a:prstGeom>
                      </pic:spPr>
                    </pic:pic>
                  </a:graphicData>
                </a:graphic>
                <wp14:sizeRelH relativeFrom="margin">
                  <wp14:pctWidth>0</wp14:pctWidth>
                </wp14:sizeRelH>
                <wp14:sizeRelV relativeFrom="margin">
                  <wp14:pctHeight>0</wp14:pctHeight>
                </wp14:sizeRelV>
              </wp:anchor>
            </w:drawing>
          </w:r>
        </w:p>
        <w:p w:rsidR="0033074E" w:rsidRDefault="00E60822" w:rsidP="00851AB0">
          <w:pPr>
            <w:pStyle w:val="Header"/>
            <w:jc w:val="center"/>
            <w:rPr>
              <w:rFonts w:ascii="Times New Roman" w:hAnsi="Times New Roman" w:cs="Times New Roman"/>
              <w:color w:val="365F91" w:themeColor="accent1" w:themeShade="BF"/>
              <w:sz w:val="40"/>
              <w:szCs w:val="40"/>
            </w:rPr>
          </w:pPr>
          <w:r>
            <w:rPr>
              <w:rFonts w:ascii="Times New Roman" w:hAnsi="Times New Roman" w:cs="Times New Roman"/>
              <w:noProof/>
              <w:color w:val="365F91" w:themeColor="accent1" w:themeShade="BF"/>
              <w:sz w:val="40"/>
              <w:szCs w:val="40"/>
            </w:rPr>
            <mc:AlternateContent>
              <mc:Choice Requires="wps">
                <w:drawing>
                  <wp:anchor distT="0" distB="0" distL="114300" distR="114300" simplePos="0" relativeHeight="251664384" behindDoc="0" locked="0" layoutInCell="1" allowOverlap="1" wp14:anchorId="123619A1" wp14:editId="4081EE95">
                    <wp:simplePos x="0" y="0"/>
                    <wp:positionH relativeFrom="column">
                      <wp:posOffset>-314960</wp:posOffset>
                    </wp:positionH>
                    <wp:positionV relativeFrom="paragraph">
                      <wp:posOffset>244475</wp:posOffset>
                    </wp:positionV>
                    <wp:extent cx="6762750" cy="8600440"/>
                    <wp:effectExtent l="38100" t="38100" r="57150" b="673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600440"/>
                            </a:xfrm>
                            <a:prstGeom prst="rect">
                              <a:avLst/>
                            </a:prstGeom>
                            <a:gradFill rotWithShape="0">
                              <a:gsLst>
                                <a:gs pos="0">
                                  <a:schemeClr val="bg1">
                                    <a:lumMod val="100000"/>
                                    <a:lumOff val="0"/>
                                  </a:schemeClr>
                                </a:gs>
                                <a:gs pos="100000">
                                  <a:schemeClr val="accent1">
                                    <a:lumMod val="20000"/>
                                    <a:lumOff val="80000"/>
                                  </a:schemeClr>
                                </a:gs>
                              </a:gsLst>
                              <a:lin ang="5400000" scaled="1"/>
                            </a:gradFill>
                            <a:ln w="76200" cmpd="tri">
                              <a:pattFill prst="smGrid">
                                <a:fgClr>
                                  <a:schemeClr val="accent1">
                                    <a:lumMod val="40000"/>
                                    <a:lumOff val="60000"/>
                                  </a:schemeClr>
                                </a:fgClr>
                                <a:bgClr>
                                  <a:schemeClr val="bg2">
                                    <a:lumMod val="90000"/>
                                    <a:lumOff val="0"/>
                                  </a:schemeClr>
                                </a:bgClr>
                              </a:pattFill>
                              <a:miter lim="800000"/>
                              <a:headEnd/>
                              <a:tailEnd/>
                            </a:ln>
                            <a:effectLst>
                              <a:outerShdw dist="28398" dir="3806097" algn="ctr" rotWithShape="0">
                                <a:schemeClr val="accent1">
                                  <a:lumMod val="50000"/>
                                  <a:lumOff val="0"/>
                                  <a:alpha val="50000"/>
                                </a:schemeClr>
                              </a:outerShdw>
                            </a:effectLst>
                          </wps:spPr>
                          <wps:txbx>
                            <w:txbxContent>
                              <w:p w:rsidR="00BB6A68" w:rsidRDefault="00BB6A68" w:rsidP="00306772">
                                <w:pPr>
                                  <w:pStyle w:val="NormalWeb"/>
                                  <w:spacing w:before="0" w:beforeAutospacing="0" w:after="0" w:afterAutospacing="0"/>
                                  <w:jc w:val="center"/>
                                  <w:rPr>
                                    <w:b/>
                                    <w:color w:val="000000"/>
                                  </w:rPr>
                                </w:pPr>
                              </w:p>
                              <w:p w:rsidR="00714BB5" w:rsidRPr="00404394" w:rsidRDefault="00A35179" w:rsidP="00306772">
                                <w:pPr>
                                  <w:pStyle w:val="NormalWeb"/>
                                  <w:spacing w:before="0" w:beforeAutospacing="0" w:after="0" w:afterAutospacing="0"/>
                                  <w:jc w:val="center"/>
                                  <w:rPr>
                                    <w:b/>
                                    <w:color w:val="000000"/>
                                  </w:rPr>
                                </w:pPr>
                                <w:r w:rsidRPr="00404394">
                                  <w:rPr>
                                    <w:b/>
                                    <w:color w:val="000000"/>
                                  </w:rPr>
                                  <w:t>Plea</w:t>
                                </w:r>
                                <w:r w:rsidR="00B7393D" w:rsidRPr="00404394">
                                  <w:rPr>
                                    <w:b/>
                                    <w:color w:val="000000"/>
                                  </w:rPr>
                                  <w:t>s</w:t>
                                </w:r>
                                <w:r w:rsidR="00C601C4" w:rsidRPr="00404394">
                                  <w:rPr>
                                    <w:b/>
                                    <w:color w:val="000000"/>
                                  </w:rPr>
                                  <w:t>e</w:t>
                                </w:r>
                                <w:r w:rsidR="00330EB7" w:rsidRPr="00404394">
                                  <w:rPr>
                                    <w:b/>
                                    <w:color w:val="000000"/>
                                  </w:rPr>
                                  <w:t xml:space="preserve"> join us on Friday</w:t>
                                </w:r>
                                <w:r w:rsidR="00CA7220" w:rsidRPr="00404394">
                                  <w:rPr>
                                    <w:b/>
                                    <w:color w:val="000000"/>
                                  </w:rPr>
                                  <w:t>,</w:t>
                                </w:r>
                                <w:r w:rsidR="0043264D" w:rsidRPr="00404394">
                                  <w:rPr>
                                    <w:b/>
                                    <w:color w:val="000000"/>
                                  </w:rPr>
                                  <w:t xml:space="preserve"> </w:t>
                                </w:r>
                                <w:r w:rsidR="00113084" w:rsidRPr="00404394">
                                  <w:rPr>
                                    <w:b/>
                                    <w:color w:val="000000"/>
                                  </w:rPr>
                                  <w:t>February</w:t>
                                </w:r>
                                <w:r w:rsidR="0043264D" w:rsidRPr="00404394">
                                  <w:rPr>
                                    <w:b/>
                                    <w:color w:val="000000"/>
                                  </w:rPr>
                                  <w:t xml:space="preserve"> </w:t>
                                </w:r>
                                <w:r w:rsidR="00113084" w:rsidRPr="00404394">
                                  <w:rPr>
                                    <w:b/>
                                    <w:color w:val="000000"/>
                                  </w:rPr>
                                  <w:t>23</w:t>
                                </w:r>
                                <w:r w:rsidR="00330EB7" w:rsidRPr="00404394">
                                  <w:rPr>
                                    <w:b/>
                                    <w:color w:val="000000"/>
                                  </w:rPr>
                                  <w:t>,</w:t>
                                </w:r>
                                <w:r w:rsidR="00CA7220" w:rsidRPr="00404394">
                                  <w:rPr>
                                    <w:b/>
                                    <w:color w:val="000000"/>
                                  </w:rPr>
                                  <w:t xml:space="preserve"> 20</w:t>
                                </w:r>
                                <w:r w:rsidRPr="00404394">
                                  <w:rPr>
                                    <w:b/>
                                    <w:color w:val="000000"/>
                                  </w:rPr>
                                  <w:t>1</w:t>
                                </w:r>
                                <w:r w:rsidR="00113084" w:rsidRPr="00404394">
                                  <w:rPr>
                                    <w:b/>
                                    <w:color w:val="000000"/>
                                  </w:rPr>
                                  <w:t>8</w:t>
                                </w:r>
                                <w:r w:rsidR="00CA7220" w:rsidRPr="00404394">
                                  <w:rPr>
                                    <w:b/>
                                    <w:color w:val="000000"/>
                                  </w:rPr>
                                  <w:t xml:space="preserve"> (1</w:t>
                                </w:r>
                                <w:r w:rsidRPr="00404394">
                                  <w:rPr>
                                    <w:b/>
                                    <w:color w:val="000000"/>
                                  </w:rPr>
                                  <w:t>p</w:t>
                                </w:r>
                                <w:r w:rsidR="00047682" w:rsidRPr="00404394">
                                  <w:rPr>
                                    <w:b/>
                                    <w:color w:val="000000"/>
                                  </w:rPr>
                                  <w:t>.</w:t>
                                </w:r>
                                <w:r w:rsidRPr="00404394">
                                  <w:rPr>
                                    <w:b/>
                                    <w:color w:val="000000"/>
                                  </w:rPr>
                                  <w:t>m</w:t>
                                </w:r>
                                <w:r w:rsidR="00047682" w:rsidRPr="00404394">
                                  <w:rPr>
                                    <w:b/>
                                    <w:color w:val="000000"/>
                                  </w:rPr>
                                  <w:t>.</w:t>
                                </w:r>
                                <w:r w:rsidRPr="00404394">
                                  <w:rPr>
                                    <w:b/>
                                    <w:color w:val="000000"/>
                                  </w:rPr>
                                  <w:t xml:space="preserve"> – 4p</w:t>
                                </w:r>
                                <w:r w:rsidR="00047682" w:rsidRPr="00404394">
                                  <w:rPr>
                                    <w:b/>
                                    <w:color w:val="000000"/>
                                  </w:rPr>
                                  <w:t>.</w:t>
                                </w:r>
                                <w:r w:rsidRPr="00404394">
                                  <w:rPr>
                                    <w:b/>
                                    <w:color w:val="000000"/>
                                  </w:rPr>
                                  <w:t>m</w:t>
                                </w:r>
                                <w:r w:rsidR="00047682" w:rsidRPr="00404394">
                                  <w:rPr>
                                    <w:b/>
                                    <w:color w:val="000000"/>
                                  </w:rPr>
                                  <w:t>.</w:t>
                                </w:r>
                                <w:r w:rsidR="00CA7220" w:rsidRPr="00404394">
                                  <w:rPr>
                                    <w:b/>
                                    <w:color w:val="000000"/>
                                  </w:rPr>
                                  <w:t>)</w:t>
                                </w:r>
                              </w:p>
                              <w:p w:rsidR="00306772" w:rsidRDefault="00214EE3" w:rsidP="00306772">
                                <w:pPr>
                                  <w:pStyle w:val="NormalWeb"/>
                                  <w:spacing w:before="0" w:beforeAutospacing="0" w:after="0" w:afterAutospacing="0"/>
                                  <w:jc w:val="center"/>
                                  <w:rPr>
                                    <w:b/>
                                    <w:color w:val="000000"/>
                                  </w:rPr>
                                </w:pPr>
                                <w:r w:rsidRPr="00404394">
                                  <w:rPr>
                                    <w:b/>
                                    <w:color w:val="000000"/>
                                  </w:rPr>
                                  <w:t>Mental Health A</w:t>
                                </w:r>
                                <w:r w:rsidR="00CD087A" w:rsidRPr="00404394">
                                  <w:rPr>
                                    <w:b/>
                                    <w:color w:val="000000"/>
                                  </w:rPr>
                                  <w:t>merica of Greater Tarrant County</w:t>
                                </w:r>
                              </w:p>
                              <w:p w:rsidR="00272079" w:rsidRPr="00404394" w:rsidRDefault="00272079" w:rsidP="00306772">
                                <w:pPr>
                                  <w:pStyle w:val="NormalWeb"/>
                                  <w:spacing w:before="0" w:beforeAutospacing="0" w:after="0" w:afterAutospacing="0"/>
                                  <w:jc w:val="center"/>
                                  <w:rPr>
                                    <w:b/>
                                    <w:color w:val="000000"/>
                                  </w:rPr>
                                </w:pPr>
                              </w:p>
                              <w:p w:rsidR="00C5276A" w:rsidRPr="00C5276A" w:rsidRDefault="004B3C35" w:rsidP="004B3C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B6A68">
                                  <w:rPr>
                                    <w:rFonts w:ascii="Times New Roman" w:eastAsia="Times New Roman" w:hAnsi="Times New Roman" w:cs="Times New Roman"/>
                                    <w:b/>
                                    <w:sz w:val="24"/>
                                    <w:szCs w:val="24"/>
                                  </w:rPr>
                                  <w:t>Barriers to Care within the Community</w:t>
                                </w:r>
                                <w:r w:rsidR="00C5276A">
                                  <w:rPr>
                                    <w:rFonts w:ascii="Times New Roman" w:eastAsia="Times New Roman" w:hAnsi="Times New Roman" w:cs="Times New Roman"/>
                                    <w:b/>
                                    <w:sz w:val="24"/>
                                    <w:szCs w:val="24"/>
                                  </w:rPr>
                                  <w:t>”</w:t>
                                </w:r>
                              </w:p>
                              <w:p w:rsidR="0043264D" w:rsidRPr="0082752A" w:rsidRDefault="00BB6A68" w:rsidP="0043264D">
                                <w:pPr>
                                  <w:spacing w:after="0"/>
                                  <w:rPr>
                                    <w:rFonts w:ascii="Times New Roman" w:eastAsia="Times New Roman" w:hAnsi="Times New Roman" w:cs="Times New Roman"/>
                                    <w:b/>
                                    <w:sz w:val="18"/>
                                    <w:szCs w:val="18"/>
                                  </w:rPr>
                                </w:pPr>
                                <w:proofErr w:type="spellStart"/>
                                <w:r w:rsidRPr="0082752A">
                                  <w:rPr>
                                    <w:rFonts w:ascii="Times New Roman" w:eastAsia="Times New Roman" w:hAnsi="Times New Roman" w:cs="Times New Roman"/>
                                    <w:b/>
                                    <w:sz w:val="18"/>
                                    <w:szCs w:val="18"/>
                                  </w:rPr>
                                  <w:t>Jetonda</w:t>
                                </w:r>
                                <w:proofErr w:type="spellEnd"/>
                                <w:r w:rsidRPr="0082752A">
                                  <w:rPr>
                                    <w:rFonts w:ascii="Times New Roman" w:eastAsia="Times New Roman" w:hAnsi="Times New Roman" w:cs="Times New Roman"/>
                                    <w:b/>
                                    <w:sz w:val="18"/>
                                    <w:szCs w:val="18"/>
                                  </w:rPr>
                                  <w:t xml:space="preserve"> Green, LMSW</w:t>
                                </w:r>
                                <w:r w:rsidR="00E66722" w:rsidRPr="0082752A">
                                  <w:rPr>
                                    <w:rFonts w:ascii="Times New Roman" w:eastAsia="Times New Roman" w:hAnsi="Times New Roman" w:cs="Times New Roman"/>
                                    <w:b/>
                                    <w:sz w:val="18"/>
                                    <w:szCs w:val="18"/>
                                  </w:rPr>
                                  <w:t xml:space="preserve">                                  </w:t>
                                </w:r>
                              </w:p>
                              <w:p w:rsidR="00272079" w:rsidRDefault="00113084" w:rsidP="00272079">
                                <w:pPr>
                                  <w:rPr>
                                    <w:rFonts w:ascii="Times New Roman" w:eastAsia="Times New Roman" w:hAnsi="Times New Roman" w:cs="Times New Roman"/>
                                    <w:b/>
                                    <w:sz w:val="18"/>
                                    <w:szCs w:val="18"/>
                                  </w:rPr>
                                </w:pPr>
                                <w:r w:rsidRPr="0082752A">
                                  <w:rPr>
                                    <w:rFonts w:ascii="Times New Roman" w:hAnsi="Times New Roman" w:cs="Times New Roman"/>
                                    <w:sz w:val="18"/>
                                    <w:szCs w:val="18"/>
                                  </w:rPr>
                                  <w:t>Ms. Green is a Lice</w:t>
                                </w:r>
                                <w:r w:rsidR="00BB6A68" w:rsidRPr="0082752A">
                                  <w:rPr>
                                    <w:rFonts w:ascii="Times New Roman" w:hAnsi="Times New Roman" w:cs="Times New Roman"/>
                                    <w:sz w:val="18"/>
                                    <w:szCs w:val="18"/>
                                  </w:rPr>
                                  <w:t>nsed Master Social Worker</w:t>
                                </w:r>
                                <w:r w:rsidRPr="0082752A">
                                  <w:rPr>
                                    <w:rFonts w:ascii="Times New Roman" w:hAnsi="Times New Roman" w:cs="Times New Roman"/>
                                    <w:sz w:val="18"/>
                                    <w:szCs w:val="18"/>
                                  </w:rPr>
                                  <w:t xml:space="preserve"> </w:t>
                                </w:r>
                                <w:r w:rsidR="00272079">
                                  <w:rPr>
                                    <w:rFonts w:ascii="Times New Roman" w:hAnsi="Times New Roman" w:cs="Times New Roman"/>
                                    <w:sz w:val="18"/>
                                    <w:szCs w:val="18"/>
                                  </w:rPr>
                                  <w:t>and the Community Health Outreach Specialist with Texas Health Resources, System SANE.  W</w:t>
                                </w:r>
                                <w:r w:rsidRPr="0082752A">
                                  <w:rPr>
                                    <w:rFonts w:ascii="Times New Roman" w:hAnsi="Times New Roman" w:cs="Times New Roman"/>
                                    <w:sz w:val="18"/>
                                    <w:szCs w:val="18"/>
                                  </w:rPr>
                                  <w:t>ith over a decade of experience</w:t>
                                </w:r>
                                <w:r w:rsidR="00272079">
                                  <w:rPr>
                                    <w:rFonts w:ascii="Times New Roman" w:hAnsi="Times New Roman" w:cs="Times New Roman"/>
                                    <w:sz w:val="18"/>
                                    <w:szCs w:val="18"/>
                                  </w:rPr>
                                  <w:t>, Ms. Green</w:t>
                                </w:r>
                                <w:r w:rsidRPr="0082752A">
                                  <w:rPr>
                                    <w:rFonts w:ascii="Times New Roman" w:hAnsi="Times New Roman" w:cs="Times New Roman"/>
                                    <w:sz w:val="18"/>
                                    <w:szCs w:val="18"/>
                                  </w:rPr>
                                  <w:t xml:space="preserve"> </w:t>
                                </w:r>
                                <w:r w:rsidR="00272079">
                                  <w:rPr>
                                    <w:rFonts w:ascii="Times New Roman" w:hAnsi="Times New Roman" w:cs="Times New Roman"/>
                                    <w:sz w:val="18"/>
                                    <w:szCs w:val="18"/>
                                  </w:rPr>
                                  <w:t>has provided</w:t>
                                </w:r>
                                <w:r w:rsidRPr="0082752A">
                                  <w:rPr>
                                    <w:rFonts w:ascii="Times New Roman" w:hAnsi="Times New Roman" w:cs="Times New Roman"/>
                                    <w:sz w:val="18"/>
                                    <w:szCs w:val="18"/>
                                  </w:rPr>
                                  <w:t xml:space="preserve"> public health programmatic work across North Texas. </w:t>
                                </w:r>
                                <w:r w:rsidR="00BB6A68" w:rsidRPr="0082752A">
                                  <w:rPr>
                                    <w:rFonts w:ascii="Times New Roman" w:hAnsi="Times New Roman" w:cs="Times New Roman"/>
                                    <w:sz w:val="18"/>
                                    <w:szCs w:val="18"/>
                                  </w:rPr>
                                  <w:t xml:space="preserve"> </w:t>
                                </w:r>
                                <w:r w:rsidRPr="0082752A">
                                  <w:rPr>
                                    <w:rFonts w:ascii="Times New Roman" w:hAnsi="Times New Roman" w:cs="Times New Roman"/>
                                    <w:sz w:val="18"/>
                                    <w:szCs w:val="18"/>
                                  </w:rPr>
                                  <w:t xml:space="preserve">She earned her graduate degree in social work from the University of Texas Arlington in 2006 with a focus on </w:t>
                                </w:r>
                                <w:r w:rsidR="00BB6A68" w:rsidRPr="0082752A">
                                  <w:rPr>
                                    <w:rFonts w:ascii="Times New Roman" w:hAnsi="Times New Roman" w:cs="Times New Roman"/>
                                    <w:sz w:val="18"/>
                                    <w:szCs w:val="18"/>
                                  </w:rPr>
                                  <w:t>mental health. Since 2006</w:t>
                                </w:r>
                                <w:r w:rsidRPr="0082752A">
                                  <w:rPr>
                                    <w:rFonts w:ascii="Times New Roman" w:hAnsi="Times New Roman" w:cs="Times New Roman"/>
                                    <w:sz w:val="18"/>
                                    <w:szCs w:val="18"/>
                                  </w:rPr>
                                  <w:t xml:space="preserve">, Ms. Green has worked tirelessly with at-risk and high-risk individuals on public health issues like substance abuse, HIV/STD, mental illness, and homelessness. </w:t>
                                </w:r>
                                <w:r w:rsidR="00BB6A68" w:rsidRPr="0082752A">
                                  <w:rPr>
                                    <w:rFonts w:ascii="Times New Roman" w:hAnsi="Times New Roman" w:cs="Times New Roman"/>
                                    <w:sz w:val="18"/>
                                    <w:szCs w:val="18"/>
                                  </w:rPr>
                                  <w:t xml:space="preserve"> </w:t>
                                </w:r>
                                <w:r w:rsidR="00272079">
                                  <w:rPr>
                                    <w:rFonts w:ascii="Times New Roman" w:hAnsi="Times New Roman" w:cs="Times New Roman"/>
                                    <w:sz w:val="18"/>
                                    <w:szCs w:val="18"/>
                                  </w:rPr>
                                  <w:t xml:space="preserve">Her </w:t>
                                </w:r>
                                <w:r w:rsidRPr="0082752A">
                                  <w:rPr>
                                    <w:rFonts w:ascii="Times New Roman" w:hAnsi="Times New Roman" w:cs="Times New Roman"/>
                                    <w:sz w:val="18"/>
                                    <w:szCs w:val="18"/>
                                  </w:rPr>
                                  <w:t xml:space="preserve">passion is shedding light on taboo public health issues while empowering those that are often forgotten. </w:t>
                                </w:r>
                                <w:r w:rsidR="00404394" w:rsidRPr="0082752A">
                                  <w:rPr>
                                    <w:rFonts w:ascii="Times New Roman" w:hAnsi="Times New Roman" w:cs="Times New Roman"/>
                                    <w:sz w:val="18"/>
                                    <w:szCs w:val="18"/>
                                  </w:rPr>
                                  <w:t xml:space="preserve"> </w:t>
                                </w:r>
                                <w:r w:rsidR="00272079">
                                  <w:rPr>
                                    <w:rFonts w:ascii="Times New Roman" w:hAnsi="Times New Roman" w:cs="Times New Roman"/>
                                    <w:sz w:val="18"/>
                                    <w:szCs w:val="18"/>
                                  </w:rPr>
                                  <w:br/>
                                </w:r>
                              </w:p>
                              <w:p w:rsidR="0082752A" w:rsidRPr="0082752A" w:rsidRDefault="00BB6A68" w:rsidP="0082752A">
                                <w:pPr>
                                  <w:rPr>
                                    <w:rFonts w:ascii="Times New Roman" w:hAnsi="Times New Roman" w:cs="Times New Roman"/>
                                    <w:sz w:val="18"/>
                                    <w:szCs w:val="18"/>
                                  </w:rPr>
                                </w:pPr>
                                <w:r w:rsidRPr="0082752A">
                                  <w:rPr>
                                    <w:rFonts w:ascii="Times New Roman" w:eastAsia="Times New Roman" w:hAnsi="Times New Roman" w:cs="Times New Roman"/>
                                    <w:b/>
                                    <w:sz w:val="18"/>
                                    <w:szCs w:val="18"/>
                                  </w:rPr>
                                  <w:t>Kathleen Gann, MSN, RN</w:t>
                                </w:r>
                                <w:r w:rsidRPr="0082752A">
                                  <w:rPr>
                                    <w:rFonts w:ascii="Times New Roman" w:hAnsi="Times New Roman" w:cs="Times New Roman"/>
                                    <w:sz w:val="18"/>
                                    <w:szCs w:val="18"/>
                                  </w:rPr>
                                  <w:t xml:space="preserve"> </w:t>
                                </w:r>
                                <w:r w:rsidRPr="0082752A">
                                  <w:rPr>
                                    <w:rFonts w:ascii="Times New Roman" w:hAnsi="Times New Roman" w:cs="Times New Roman"/>
                                    <w:b/>
                                    <w:sz w:val="18"/>
                                    <w:szCs w:val="18"/>
                                  </w:rPr>
                                  <w:t>CA-SANE CEN, SANE-A, CFN</w:t>
                                </w:r>
                                <w:r w:rsidRPr="0082752A">
                                  <w:rPr>
                                    <w:rFonts w:ascii="Times New Roman" w:eastAsia="Times New Roman" w:hAnsi="Times New Roman" w:cs="Times New Roman"/>
                                    <w:b/>
                                    <w:sz w:val="18"/>
                                    <w:szCs w:val="18"/>
                                  </w:rPr>
                                  <w:t xml:space="preserve"> </w:t>
                                </w:r>
                                <w:r w:rsidR="00272079">
                                  <w:rPr>
                                    <w:rFonts w:ascii="Times New Roman" w:eastAsia="Times New Roman" w:hAnsi="Times New Roman" w:cs="Times New Roman"/>
                                    <w:b/>
                                    <w:sz w:val="18"/>
                                    <w:szCs w:val="18"/>
                                  </w:rPr>
                                  <w:br/>
                                </w:r>
                                <w:r w:rsidR="00113084" w:rsidRPr="0082752A">
                                  <w:rPr>
                                    <w:rFonts w:ascii="Times New Roman" w:hAnsi="Times New Roman" w:cs="Times New Roman"/>
                                    <w:sz w:val="18"/>
                                    <w:szCs w:val="18"/>
                                  </w:rPr>
                                  <w:t>Kathleen (Kat) Gann is the W.W. Caruth</w:t>
                                </w:r>
                                <w:r w:rsidRPr="0082752A">
                                  <w:rPr>
                                    <w:rFonts w:ascii="Times New Roman" w:hAnsi="Times New Roman" w:cs="Times New Roman"/>
                                    <w:sz w:val="18"/>
                                    <w:szCs w:val="18"/>
                                  </w:rPr>
                                  <w:t xml:space="preserve"> Jr. Foundation SANE (Sexual Assault Nurse Examiner) </w:t>
                                </w:r>
                                <w:r w:rsidR="00113084" w:rsidRPr="0082752A">
                                  <w:rPr>
                                    <w:rFonts w:ascii="Times New Roman" w:hAnsi="Times New Roman" w:cs="Times New Roman"/>
                                    <w:sz w:val="18"/>
                                    <w:szCs w:val="18"/>
                                  </w:rPr>
                                  <w:t>Director for the Texas Health Resources System Services SANE Program</w:t>
                                </w:r>
                                <w:r w:rsidR="0082752A" w:rsidRPr="0082752A">
                                  <w:rPr>
                                    <w:rFonts w:ascii="Times New Roman" w:hAnsi="Times New Roman" w:cs="Times New Roman"/>
                                    <w:sz w:val="18"/>
                                    <w:szCs w:val="18"/>
                                  </w:rPr>
                                  <w:t>.  Kat Gann has 24 years of sexual assault nurse examiner (SANE)/forensic nursing experience to include more than 1500 completed sexual assault medical forensic examinations, providing fact and expert witness testimony.   K</w:t>
                                </w:r>
                                <w:r w:rsidR="00113084" w:rsidRPr="0082752A">
                                  <w:rPr>
                                    <w:rFonts w:ascii="Times New Roman" w:hAnsi="Times New Roman" w:cs="Times New Roman"/>
                                    <w:sz w:val="18"/>
                                    <w:szCs w:val="18"/>
                                  </w:rPr>
                                  <w:t xml:space="preserve">at Gann is currently certified as a Texas Office of the Attorney General CA-SANE (certified adult/adolescent sexual assault nurse examiner), Certified Emergency Nurse (CEN), International Association of Forensic Nurses (IAFN) SANE-A (adult/adolescent), Certified Forensic Nurse (CFN) and is a Trauma Nurse Core Curriculum (TNCC) instructor. </w:t>
                                </w:r>
                                <w:r w:rsidR="0082752A" w:rsidRPr="0082752A">
                                  <w:rPr>
                                    <w:rFonts w:ascii="Times New Roman" w:hAnsi="Times New Roman" w:cs="Times New Roman"/>
                                    <w:sz w:val="18"/>
                                    <w:szCs w:val="18"/>
                                  </w:rPr>
                                  <w:t xml:space="preserve"> </w:t>
                                </w:r>
                                <w:r w:rsidR="00113084" w:rsidRPr="0082752A">
                                  <w:rPr>
                                    <w:rFonts w:ascii="Times New Roman" w:hAnsi="Times New Roman" w:cs="Times New Roman"/>
                                    <w:sz w:val="18"/>
                                    <w:szCs w:val="18"/>
                                  </w:rPr>
                                  <w:t>Over the pas</w:t>
                                </w:r>
                                <w:r w:rsidR="0082752A" w:rsidRPr="0082752A">
                                  <w:rPr>
                                    <w:rFonts w:ascii="Times New Roman" w:hAnsi="Times New Roman" w:cs="Times New Roman"/>
                                    <w:sz w:val="18"/>
                                    <w:szCs w:val="18"/>
                                  </w:rPr>
                                  <w:t>t 27 years Kat Gann has</w:t>
                                </w:r>
                                <w:r w:rsidR="00113084" w:rsidRPr="0082752A">
                                  <w:rPr>
                                    <w:rFonts w:ascii="Times New Roman" w:hAnsi="Times New Roman" w:cs="Times New Roman"/>
                                    <w:sz w:val="18"/>
                                    <w:szCs w:val="18"/>
                                  </w:rPr>
                                  <w:t xml:space="preserve"> experience in emergency nursing</w:t>
                                </w:r>
                                <w:r w:rsidR="0082752A" w:rsidRPr="0082752A">
                                  <w:rPr>
                                    <w:rFonts w:ascii="Times New Roman" w:hAnsi="Times New Roman" w:cs="Times New Roman"/>
                                    <w:sz w:val="18"/>
                                    <w:szCs w:val="18"/>
                                  </w:rPr>
                                  <w:t xml:space="preserve">, </w:t>
                                </w:r>
                                <w:r w:rsidR="00113084" w:rsidRPr="0082752A">
                                  <w:rPr>
                                    <w:rFonts w:ascii="Times New Roman" w:hAnsi="Times New Roman" w:cs="Times New Roman"/>
                                    <w:sz w:val="18"/>
                                    <w:szCs w:val="18"/>
                                  </w:rPr>
                                  <w:t>Outreach Coordinator for a large hospital</w:t>
                                </w:r>
                                <w:r w:rsidR="0082752A" w:rsidRPr="0082752A">
                                  <w:rPr>
                                    <w:rFonts w:ascii="Times New Roman" w:hAnsi="Times New Roman" w:cs="Times New Roman"/>
                                    <w:sz w:val="18"/>
                                    <w:szCs w:val="18"/>
                                  </w:rPr>
                                  <w:t xml:space="preserve"> co</w:t>
                                </w:r>
                                <w:r w:rsidR="00113084" w:rsidRPr="0082752A">
                                  <w:rPr>
                                    <w:rFonts w:ascii="Times New Roman" w:hAnsi="Times New Roman" w:cs="Times New Roman"/>
                                    <w:sz w:val="18"/>
                                    <w:szCs w:val="18"/>
                                  </w:rPr>
                                  <w:t>vering 22 counties in Ce</w:t>
                                </w:r>
                                <w:r w:rsidR="0082752A" w:rsidRPr="0082752A">
                                  <w:rPr>
                                    <w:rFonts w:ascii="Times New Roman" w:hAnsi="Times New Roman" w:cs="Times New Roman"/>
                                    <w:sz w:val="18"/>
                                    <w:szCs w:val="18"/>
                                  </w:rPr>
                                  <w:t>ntral Texas, Performance</w:t>
                                </w:r>
                                <w:r w:rsidR="00113084" w:rsidRPr="0082752A">
                                  <w:rPr>
                                    <w:rFonts w:ascii="Times New Roman" w:hAnsi="Times New Roman" w:cs="Times New Roman"/>
                                    <w:sz w:val="18"/>
                                    <w:szCs w:val="18"/>
                                  </w:rPr>
                                  <w:t xml:space="preserve"> Improvement Trauma Coordinator for the Level One Trauma Center University Medical Center of Brackenridge/Austin, as SANE Coordinator for the Austin/Travis County SANE Program (2002 – 2004), and as SANE Director for the adult SANE Program in the District of Columbia (2005 – 2006).   From 2010 – 2015 Kat Gann was the SANE Program Administrator for the Sexual Assault Prevention and Crisis Services at the Crime Victims Compensation Division of the Texas Office of the Attorney General (TX OAG)</w:t>
                                </w:r>
                                <w:r w:rsidR="0082752A" w:rsidRPr="0082752A">
                                  <w:rPr>
                                    <w:rFonts w:ascii="Times New Roman" w:hAnsi="Times New Roman" w:cs="Times New Roman"/>
                                    <w:sz w:val="18"/>
                                    <w:szCs w:val="18"/>
                                  </w:rPr>
                                  <w:t>.</w:t>
                                </w:r>
                                <w:r w:rsidR="00272079">
                                  <w:rPr>
                                    <w:rFonts w:ascii="Times New Roman" w:hAnsi="Times New Roman" w:cs="Times New Roman"/>
                                    <w:sz w:val="18"/>
                                    <w:szCs w:val="18"/>
                                  </w:rPr>
                                  <w:br/>
                                </w:r>
                                <w:r w:rsidR="00272079">
                                  <w:rPr>
                                    <w:rFonts w:ascii="Times New Roman" w:hAnsi="Times New Roman" w:cs="Times New Roman"/>
                                    <w:sz w:val="18"/>
                                    <w:szCs w:val="18"/>
                                  </w:rPr>
                                  <w:br/>
                                  <w:t>Objectives:</w:t>
                                </w:r>
                              </w:p>
                              <w:p w:rsidR="00746A02" w:rsidRPr="0082752A" w:rsidRDefault="00113084" w:rsidP="0082752A">
                                <w:pPr>
                                  <w:pStyle w:val="ListParagraph"/>
                                  <w:numPr>
                                    <w:ilvl w:val="0"/>
                                    <w:numId w:val="20"/>
                                  </w:numPr>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Change attitudes/knowledge about sexual assault in special populations;</w:t>
                                </w:r>
                              </w:p>
                              <w:p w:rsidR="00113084" w:rsidRPr="0082752A" w:rsidRDefault="00113084" w:rsidP="0082752A">
                                <w:pPr>
                                  <w:pStyle w:val="ListParagraph"/>
                                  <w:numPr>
                                    <w:ilvl w:val="0"/>
                                    <w:numId w:val="20"/>
                                  </w:numPr>
                                  <w:spacing w:after="0"/>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Increase community awareness of SANE services with the community;</w:t>
                                </w:r>
                              </w:p>
                              <w:p w:rsidR="00113084" w:rsidRPr="0082752A" w:rsidRDefault="00113084" w:rsidP="0082752A">
                                <w:pPr>
                                  <w:pStyle w:val="ListParagraph"/>
                                  <w:numPr>
                                    <w:ilvl w:val="0"/>
                                    <w:numId w:val="20"/>
                                  </w:numPr>
                                  <w:spacing w:after="0"/>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Provide culturally competent practical and clinical skills when dealing with clients who present as victims of sexual violence.</w:t>
                                </w:r>
                              </w:p>
                              <w:p w:rsidR="009A54EA" w:rsidRPr="0082752A" w:rsidRDefault="009A54EA" w:rsidP="00674211">
                                <w:pPr>
                                  <w:spacing w:after="0"/>
                                  <w:rPr>
                                    <w:rFonts w:ascii="Times New Roman" w:hAnsi="Times New Roman" w:cs="Times New Roman"/>
                                    <w:b/>
                                    <w:color w:val="0070C0"/>
                                    <w:sz w:val="18"/>
                                    <w:szCs w:val="18"/>
                                  </w:rPr>
                                </w:pPr>
                              </w:p>
                              <w:p w:rsidR="0043264D" w:rsidRPr="00404394" w:rsidRDefault="0043264D" w:rsidP="00272079">
                                <w:pPr>
                                  <w:rPr>
                                    <w:rFonts w:ascii="Times New Roman" w:eastAsia="Adobe Kaiti Std R" w:hAnsi="Times New Roman" w:cs="Times New Roman"/>
                                    <w:sz w:val="14"/>
                                    <w:szCs w:val="14"/>
                                  </w:rPr>
                                </w:pPr>
                                <w:r w:rsidRPr="0082752A">
                                  <w:rPr>
                                    <w:rFonts w:ascii="Times New Roman" w:eastAsia="Adobe Kaiti Std R" w:hAnsi="Times New Roman" w:cs="Times New Roman"/>
                                    <w:sz w:val="18"/>
                                    <w:szCs w:val="18"/>
                                  </w:rPr>
                                  <w:t>T</w:t>
                                </w:r>
                                <w:r w:rsidR="00A35179" w:rsidRPr="0082752A">
                                  <w:rPr>
                                    <w:rFonts w:ascii="Times New Roman" w:eastAsia="Adobe Kaiti Std R" w:hAnsi="Times New Roman" w:cs="Times New Roman"/>
                                    <w:sz w:val="18"/>
                                    <w:szCs w:val="18"/>
                                  </w:rPr>
                                  <w:t>he fee for t</w:t>
                                </w:r>
                                <w:r w:rsidR="00EA0666" w:rsidRPr="0082752A">
                                  <w:rPr>
                                    <w:rFonts w:ascii="Times New Roman" w:eastAsia="Adobe Kaiti Std R" w:hAnsi="Times New Roman" w:cs="Times New Roman"/>
                                    <w:sz w:val="18"/>
                                    <w:szCs w:val="18"/>
                                  </w:rPr>
                                  <w:t xml:space="preserve">his </w:t>
                                </w:r>
                                <w:r w:rsidR="00EA0666" w:rsidRPr="0082752A">
                                  <w:rPr>
                                    <w:rFonts w:ascii="Times New Roman" w:eastAsia="Adobe Kaiti Std R" w:hAnsi="Times New Roman" w:cs="Times New Roman"/>
                                    <w:b/>
                                    <w:sz w:val="18"/>
                                    <w:szCs w:val="18"/>
                                  </w:rPr>
                                  <w:t>3-hour</w:t>
                                </w:r>
                                <w:r w:rsidR="00214EE3" w:rsidRPr="0082752A">
                                  <w:rPr>
                                    <w:rFonts w:ascii="Times New Roman" w:eastAsia="Adobe Kaiti Std R" w:hAnsi="Times New Roman" w:cs="Times New Roman"/>
                                    <w:b/>
                                    <w:sz w:val="18"/>
                                    <w:szCs w:val="18"/>
                                  </w:rPr>
                                  <w:t xml:space="preserve"> </w:t>
                                </w:r>
                                <w:r w:rsidR="005635D3" w:rsidRPr="0082752A">
                                  <w:rPr>
                                    <w:rFonts w:ascii="Times New Roman" w:eastAsia="Adobe Kaiti Std R" w:hAnsi="Times New Roman" w:cs="Times New Roman"/>
                                    <w:b/>
                                    <w:sz w:val="18"/>
                                    <w:szCs w:val="18"/>
                                  </w:rPr>
                                  <w:t>CEU</w:t>
                                </w:r>
                                <w:r w:rsidR="00EA0666" w:rsidRPr="0082752A">
                                  <w:rPr>
                                    <w:rFonts w:ascii="Times New Roman" w:eastAsia="Adobe Kaiti Std R" w:hAnsi="Times New Roman" w:cs="Times New Roman"/>
                                    <w:b/>
                                    <w:sz w:val="18"/>
                                    <w:szCs w:val="18"/>
                                  </w:rPr>
                                  <w:t xml:space="preserve"> semina</w:t>
                                </w:r>
                                <w:r w:rsidR="00C926AB" w:rsidRPr="0082752A">
                                  <w:rPr>
                                    <w:rFonts w:ascii="Times New Roman" w:eastAsia="Adobe Kaiti Std R" w:hAnsi="Times New Roman" w:cs="Times New Roman"/>
                                    <w:b/>
                                    <w:sz w:val="18"/>
                                    <w:szCs w:val="18"/>
                                  </w:rPr>
                                  <w:t>r</w:t>
                                </w:r>
                                <w:r w:rsidR="00C926AB" w:rsidRPr="0082752A">
                                  <w:rPr>
                                    <w:rFonts w:ascii="Times New Roman" w:eastAsia="Adobe Kaiti Std R" w:hAnsi="Times New Roman" w:cs="Times New Roman"/>
                                    <w:sz w:val="18"/>
                                    <w:szCs w:val="18"/>
                                  </w:rPr>
                                  <w:t xml:space="preserve"> is $50 for</w:t>
                                </w:r>
                                <w:r w:rsidR="008178DE" w:rsidRPr="0082752A">
                                  <w:rPr>
                                    <w:rFonts w:ascii="Times New Roman" w:eastAsia="Adobe Kaiti Std R" w:hAnsi="Times New Roman" w:cs="Times New Roman"/>
                                    <w:sz w:val="18"/>
                                    <w:szCs w:val="18"/>
                                  </w:rPr>
                                  <w:t xml:space="preserve"> non-MHA members, </w:t>
                                </w:r>
                                <w:r w:rsidR="00EA0666" w:rsidRPr="0082752A">
                                  <w:rPr>
                                    <w:rFonts w:ascii="Times New Roman" w:eastAsia="Adobe Kaiti Std R" w:hAnsi="Times New Roman" w:cs="Times New Roman"/>
                                    <w:sz w:val="18"/>
                                    <w:szCs w:val="18"/>
                                  </w:rPr>
                                  <w:t>$40</w:t>
                                </w:r>
                                <w:r w:rsidR="00C926AB" w:rsidRPr="0082752A">
                                  <w:rPr>
                                    <w:rFonts w:ascii="Times New Roman" w:eastAsia="Adobe Kaiti Std R" w:hAnsi="Times New Roman" w:cs="Times New Roman"/>
                                    <w:sz w:val="18"/>
                                    <w:szCs w:val="18"/>
                                  </w:rPr>
                                  <w:t xml:space="preserve"> for</w:t>
                                </w:r>
                                <w:r w:rsidR="00A14372" w:rsidRPr="0082752A">
                                  <w:rPr>
                                    <w:rFonts w:ascii="Times New Roman" w:eastAsia="Adobe Kaiti Std R" w:hAnsi="Times New Roman" w:cs="Times New Roman"/>
                                    <w:sz w:val="18"/>
                                    <w:szCs w:val="18"/>
                                  </w:rPr>
                                  <w:t xml:space="preserve"> MHA members </w:t>
                                </w:r>
                                <w:r w:rsidR="00C926AB" w:rsidRPr="0082752A">
                                  <w:rPr>
                                    <w:rFonts w:ascii="Times New Roman" w:eastAsia="Adobe Kaiti Std R" w:hAnsi="Times New Roman" w:cs="Times New Roman"/>
                                    <w:sz w:val="18"/>
                                    <w:szCs w:val="18"/>
                                  </w:rPr>
                                  <w:t>and $20 for</w:t>
                                </w:r>
                                <w:r w:rsidR="008178DE" w:rsidRPr="0082752A">
                                  <w:rPr>
                                    <w:rFonts w:ascii="Times New Roman" w:eastAsia="Adobe Kaiti Std R" w:hAnsi="Times New Roman" w:cs="Times New Roman"/>
                                    <w:sz w:val="18"/>
                                    <w:szCs w:val="18"/>
                                  </w:rPr>
                                  <w:t xml:space="preserve"> students.</w:t>
                                </w:r>
                                <w:r w:rsidR="00306772" w:rsidRPr="0082752A">
                                  <w:rPr>
                                    <w:rFonts w:ascii="Times New Roman" w:hAnsi="Times New Roman" w:cs="Times New Roman"/>
                                    <w:b/>
                                    <w:color w:val="0070C0"/>
                                    <w:sz w:val="18"/>
                                    <w:szCs w:val="18"/>
                                  </w:rPr>
                                  <w:t xml:space="preserve"> </w:t>
                                </w:r>
                                <w:r w:rsidR="00A35179" w:rsidRPr="0082752A">
                                  <w:rPr>
                                    <w:rFonts w:ascii="Times New Roman" w:eastAsia="Adobe Kaiti Std R" w:hAnsi="Times New Roman" w:cs="Times New Roman"/>
                                    <w:sz w:val="18"/>
                                    <w:szCs w:val="18"/>
                                  </w:rPr>
                                  <w:t>Re</w:t>
                                </w:r>
                                <w:r w:rsidR="00C926AB" w:rsidRPr="0082752A">
                                  <w:rPr>
                                    <w:rFonts w:ascii="Times New Roman" w:eastAsia="Adobe Kaiti Std R" w:hAnsi="Times New Roman" w:cs="Times New Roman"/>
                                    <w:sz w:val="18"/>
                                    <w:szCs w:val="18"/>
                                  </w:rPr>
                                  <w:t>gistration deadline (on</w:t>
                                </w:r>
                                <w:r w:rsidR="007B31EB" w:rsidRPr="0082752A">
                                  <w:rPr>
                                    <w:rFonts w:ascii="Times New Roman" w:eastAsia="Adobe Kaiti Std R" w:hAnsi="Times New Roman" w:cs="Times New Roman"/>
                                    <w:sz w:val="18"/>
                                    <w:szCs w:val="18"/>
                                  </w:rPr>
                                  <w:t xml:space="preserve">line/by </w:t>
                                </w:r>
                                <w:r w:rsidR="00C926AB" w:rsidRPr="0082752A">
                                  <w:rPr>
                                    <w:rFonts w:ascii="Times New Roman" w:eastAsia="Adobe Kaiti Std R" w:hAnsi="Times New Roman" w:cs="Times New Roman"/>
                                    <w:sz w:val="18"/>
                                    <w:szCs w:val="18"/>
                                  </w:rPr>
                                  <w:t>mail</w:t>
                                </w:r>
                                <w:r w:rsidR="00A35179" w:rsidRPr="0082752A">
                                  <w:rPr>
                                    <w:rFonts w:ascii="Times New Roman" w:eastAsia="Adobe Kaiti Std R" w:hAnsi="Times New Roman" w:cs="Times New Roman"/>
                                    <w:sz w:val="18"/>
                                    <w:szCs w:val="18"/>
                                  </w:rPr>
                                  <w:t xml:space="preserve">) </w:t>
                                </w:r>
                                <w:r w:rsidR="00A35179" w:rsidRPr="0082752A">
                                  <w:rPr>
                                    <w:rFonts w:ascii="Times New Roman" w:eastAsia="Adobe Kaiti Std R" w:hAnsi="Times New Roman" w:cs="Times New Roman"/>
                                    <w:b/>
                                    <w:sz w:val="18"/>
                                    <w:szCs w:val="18"/>
                                    <w:u w:val="single"/>
                                  </w:rPr>
                                  <w:t>must be received</w:t>
                                </w:r>
                                <w:r w:rsidRPr="0082752A">
                                  <w:rPr>
                                    <w:rFonts w:ascii="Times New Roman" w:eastAsia="Adobe Kaiti Std R" w:hAnsi="Times New Roman" w:cs="Times New Roman"/>
                                    <w:sz w:val="18"/>
                                    <w:szCs w:val="18"/>
                                  </w:rPr>
                                  <w:t xml:space="preserve"> by </w:t>
                                </w:r>
                                <w:r w:rsidR="00113084" w:rsidRPr="0082752A">
                                  <w:rPr>
                                    <w:rFonts w:ascii="Times New Roman" w:eastAsia="Adobe Kaiti Std R" w:hAnsi="Times New Roman" w:cs="Times New Roman"/>
                                    <w:sz w:val="18"/>
                                    <w:szCs w:val="18"/>
                                  </w:rPr>
                                  <w:t>February</w:t>
                                </w:r>
                                <w:r w:rsidRPr="0082752A">
                                  <w:rPr>
                                    <w:rFonts w:ascii="Times New Roman" w:eastAsia="Adobe Kaiti Std R" w:hAnsi="Times New Roman" w:cs="Times New Roman"/>
                                    <w:sz w:val="18"/>
                                    <w:szCs w:val="18"/>
                                  </w:rPr>
                                  <w:t xml:space="preserve"> </w:t>
                                </w:r>
                                <w:r w:rsidR="00113084" w:rsidRPr="0082752A">
                                  <w:rPr>
                                    <w:rFonts w:ascii="Times New Roman" w:eastAsia="Adobe Kaiti Std R" w:hAnsi="Times New Roman" w:cs="Times New Roman"/>
                                    <w:sz w:val="18"/>
                                    <w:szCs w:val="18"/>
                                  </w:rPr>
                                  <w:t>21</w:t>
                                </w:r>
                                <w:r w:rsidR="00B57453" w:rsidRPr="0082752A">
                                  <w:rPr>
                                    <w:rFonts w:ascii="Times New Roman" w:eastAsia="Adobe Kaiti Std R" w:hAnsi="Times New Roman" w:cs="Times New Roman"/>
                                    <w:sz w:val="18"/>
                                    <w:szCs w:val="18"/>
                                  </w:rPr>
                                  <w:t>, 201</w:t>
                                </w:r>
                                <w:r w:rsidR="00113084" w:rsidRPr="0082752A">
                                  <w:rPr>
                                    <w:rFonts w:ascii="Times New Roman" w:eastAsia="Adobe Kaiti Std R" w:hAnsi="Times New Roman" w:cs="Times New Roman"/>
                                    <w:sz w:val="18"/>
                                    <w:szCs w:val="18"/>
                                  </w:rPr>
                                  <w:t>8</w:t>
                                </w:r>
                              </w:p>
                              <w:p w:rsidR="00A35179" w:rsidRPr="00272079" w:rsidRDefault="00AD76D6" w:rsidP="006403EE">
                                <w:pPr>
                                  <w:spacing w:after="0" w:line="24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1) </w:t>
                                </w:r>
                                <w:r w:rsidR="00C215AE" w:rsidRPr="00272079">
                                  <w:rPr>
                                    <w:rFonts w:ascii="Times New Roman" w:eastAsia="Adobe Kaiti Std R" w:hAnsi="Times New Roman" w:cs="Times New Roman"/>
                                    <w:sz w:val="18"/>
                                    <w:szCs w:val="18"/>
                                  </w:rPr>
                                  <w:t xml:space="preserve">Mail check to MHA at </w:t>
                                </w:r>
                                <w:r w:rsidR="00A35179" w:rsidRPr="00272079">
                                  <w:rPr>
                                    <w:rFonts w:ascii="Times New Roman" w:eastAsia="Adobe Kaiti Std R" w:hAnsi="Times New Roman" w:cs="Times New Roman"/>
                                    <w:sz w:val="18"/>
                                    <w:szCs w:val="18"/>
                                  </w:rPr>
                                  <w:t>3136 W. 4</w:t>
                                </w:r>
                                <w:r w:rsidR="00A35179" w:rsidRPr="00272079">
                                  <w:rPr>
                                    <w:rFonts w:ascii="Times New Roman" w:eastAsia="Adobe Kaiti Std R" w:hAnsi="Times New Roman" w:cs="Times New Roman"/>
                                    <w:sz w:val="18"/>
                                    <w:szCs w:val="18"/>
                                    <w:vertAlign w:val="superscript"/>
                                  </w:rPr>
                                  <w:t>th</w:t>
                                </w:r>
                                <w:r w:rsidR="00A35179" w:rsidRPr="00272079">
                                  <w:rPr>
                                    <w:rFonts w:ascii="Times New Roman" w:eastAsia="Adobe Kaiti Std R" w:hAnsi="Times New Roman" w:cs="Times New Roman"/>
                                    <w:sz w:val="18"/>
                                    <w:szCs w:val="18"/>
                                  </w:rPr>
                                  <w:t xml:space="preserve"> Street, Ft. Worth, TX, 76107; </w:t>
                                </w:r>
                                <w:r w:rsidR="009B592B" w:rsidRPr="00272079">
                                  <w:rPr>
                                    <w:rFonts w:ascii="Times New Roman" w:eastAsia="Adobe Kaiti Std R" w:hAnsi="Times New Roman" w:cs="Times New Roman"/>
                                    <w:sz w:val="18"/>
                                    <w:szCs w:val="18"/>
                                  </w:rPr>
                                  <w:t xml:space="preserve">fax </w:t>
                                </w:r>
                                <w:r w:rsidR="00427CA3" w:rsidRPr="00272079">
                                  <w:rPr>
                                    <w:rFonts w:ascii="Times New Roman" w:eastAsia="Adobe Kaiti Std R" w:hAnsi="Times New Roman" w:cs="Times New Roman"/>
                                    <w:sz w:val="18"/>
                                    <w:szCs w:val="18"/>
                                  </w:rPr>
                                  <w:t>number: 817-810-3230</w:t>
                                </w:r>
                              </w:p>
                              <w:p w:rsidR="00A35179" w:rsidRPr="00272079" w:rsidRDefault="002531F8" w:rsidP="006403EE">
                                <w:pPr>
                                  <w:spacing w:after="0" w:line="240" w:lineRule="auto"/>
                                  <w:rPr>
                                    <w:rFonts w:ascii="Times New Roman" w:eastAsia="Adobe Kaiti Std R" w:hAnsi="Times New Roman" w:cs="Times New Roman"/>
                                    <w:b/>
                                    <w:color w:val="95B3D7" w:themeColor="accent1" w:themeTint="99"/>
                                    <w:sz w:val="18"/>
                                    <w:szCs w:val="18"/>
                                  </w:rPr>
                                </w:pPr>
                                <w:r w:rsidRPr="00272079">
                                  <w:rPr>
                                    <w:rFonts w:ascii="Times New Roman" w:eastAsia="Adobe Kaiti Std R" w:hAnsi="Times New Roman" w:cs="Times New Roman"/>
                                    <w:sz w:val="18"/>
                                    <w:szCs w:val="18"/>
                                  </w:rPr>
                                  <w:t>2)</w:t>
                                </w:r>
                                <w:r w:rsidR="00AD76D6" w:rsidRPr="00272079">
                                  <w:rPr>
                                    <w:rFonts w:ascii="Times New Roman" w:eastAsia="Adobe Kaiti Std R" w:hAnsi="Times New Roman" w:cs="Times New Roman"/>
                                    <w:sz w:val="18"/>
                                    <w:szCs w:val="18"/>
                                  </w:rPr>
                                  <w:t xml:space="preserve"> O</w:t>
                                </w:r>
                                <w:r w:rsidR="0053774F" w:rsidRPr="00272079">
                                  <w:rPr>
                                    <w:rFonts w:ascii="Times New Roman" w:eastAsia="Adobe Kaiti Std R" w:hAnsi="Times New Roman" w:cs="Times New Roman"/>
                                    <w:sz w:val="18"/>
                                    <w:szCs w:val="18"/>
                                  </w:rPr>
                                  <w:t>nline at</w:t>
                                </w:r>
                                <w:r w:rsidR="00940E50" w:rsidRPr="00272079">
                                  <w:rPr>
                                    <w:rFonts w:ascii="Times New Roman" w:eastAsia="Adobe Kaiti Std R" w:hAnsi="Times New Roman" w:cs="Times New Roman"/>
                                    <w:color w:val="0070C0"/>
                                    <w:sz w:val="18"/>
                                    <w:szCs w:val="18"/>
                                  </w:rPr>
                                  <w:t xml:space="preserve"> </w:t>
                                </w:r>
                                <w:hyperlink r:id="rId9" w:history="1">
                                  <w:r w:rsidR="003C5D0B">
                                    <w:rPr>
                                      <w:rStyle w:val="Hyperlink"/>
                                      <w:rFonts w:ascii="Times New Roman" w:eastAsia="Adobe Kaiti Std R" w:hAnsi="Times New Roman" w:cs="Times New Roman"/>
                                      <w:sz w:val="18"/>
                                      <w:szCs w:val="18"/>
                                    </w:rPr>
                                    <w:t>Eventbrite</w:t>
                                  </w:r>
                                </w:hyperlink>
                              </w:p>
                              <w:p w:rsidR="00272079" w:rsidRDefault="00272079" w:rsidP="006403EE">
                                <w:pPr>
                                  <w:spacing w:after="0" w:line="240" w:lineRule="auto"/>
                                  <w:rPr>
                                    <w:rFonts w:ascii="Times New Roman" w:eastAsia="Adobe Kaiti Std R" w:hAnsi="Times New Roman" w:cs="Times New Roman"/>
                                    <w:sz w:val="18"/>
                                    <w:szCs w:val="18"/>
                                  </w:rPr>
                                </w:pPr>
                              </w:p>
                              <w:p w:rsidR="00A35179" w:rsidRPr="00272079" w:rsidRDefault="00A35179" w:rsidP="006403EE">
                                <w:pPr>
                                  <w:spacing w:after="0" w:line="24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MHA is an approved provider of continuing education in Texas for LPC with approval #1099, Social Workers #5467, and LMFT #419.</w:t>
                                </w:r>
                              </w:p>
                              <w:p w:rsidR="00B123A7" w:rsidRPr="00272079" w:rsidRDefault="00B123A7" w:rsidP="00BB6E1F">
                                <w:pPr>
                                  <w:spacing w:after="0" w:line="240" w:lineRule="auto"/>
                                  <w:rPr>
                                    <w:rFonts w:ascii="Times New Roman" w:eastAsia="Adobe Kaiti Std R" w:hAnsi="Times New Roman" w:cs="Times New Roman"/>
                                    <w:b/>
                                    <w:color w:val="0070C0"/>
                                    <w:sz w:val="18"/>
                                    <w:szCs w:val="18"/>
                                    <w:u w:val="single"/>
                                  </w:rPr>
                                </w:pPr>
                              </w:p>
                              <w:p w:rsidR="00A35179" w:rsidRPr="00272079" w:rsidRDefault="005635D3" w:rsidP="00BB6E1F">
                                <w:pPr>
                                  <w:spacing w:after="0" w:line="240" w:lineRule="auto"/>
                                  <w:rPr>
                                    <w:rFonts w:ascii="Times New Roman" w:hAnsi="Times New Roman" w:cs="Times New Roman"/>
                                    <w:sz w:val="18"/>
                                    <w:szCs w:val="18"/>
                                  </w:rPr>
                                </w:pPr>
                                <w:r w:rsidRPr="00272079">
                                  <w:rPr>
                                    <w:rFonts w:ascii="Times New Roman" w:eastAsia="Adobe Kaiti Std R" w:hAnsi="Times New Roman" w:cs="Times New Roman"/>
                                    <w:b/>
                                    <w:sz w:val="18"/>
                                    <w:szCs w:val="18"/>
                                    <w:u w:val="single"/>
                                  </w:rPr>
                                  <w:t xml:space="preserve">Registration by Mail </w:t>
                                </w:r>
                                <w:r w:rsidR="00D548EA" w:rsidRPr="00272079">
                                  <w:rPr>
                                    <w:rFonts w:ascii="Times New Roman" w:eastAsia="Adobe Kaiti Std R" w:hAnsi="Times New Roman" w:cs="Times New Roman"/>
                                    <w:b/>
                                    <w:sz w:val="18"/>
                                    <w:szCs w:val="18"/>
                                    <w:u w:val="single"/>
                                  </w:rPr>
                                  <w:t>(print</w:t>
                                </w:r>
                                <w:r w:rsidRPr="00272079">
                                  <w:rPr>
                                    <w:rFonts w:ascii="Times New Roman" w:eastAsia="Adobe Kaiti Std R" w:hAnsi="Times New Roman" w:cs="Times New Roman"/>
                                    <w:b/>
                                    <w:sz w:val="18"/>
                                    <w:szCs w:val="18"/>
                                    <w:u w:val="single"/>
                                  </w:rPr>
                                  <w:t xml:space="preserve"> off and send</w:t>
                                </w:r>
                                <w:r w:rsidR="00A35179" w:rsidRPr="00272079">
                                  <w:rPr>
                                    <w:rFonts w:ascii="Times New Roman" w:eastAsia="Adobe Kaiti Std R" w:hAnsi="Times New Roman" w:cs="Times New Roman"/>
                                    <w:b/>
                                    <w:sz w:val="18"/>
                                    <w:szCs w:val="18"/>
                                    <w:u w:val="single"/>
                                  </w:rPr>
                                  <w:t xml:space="preserve"> with check or credit card payment to MHA)</w:t>
                                </w:r>
                                <w:r w:rsidR="00A35179" w:rsidRPr="00272079">
                                  <w:rPr>
                                    <w:rFonts w:ascii="Times New Roman" w:eastAsia="Adobe Kaiti Std R" w:hAnsi="Times New Roman" w:cs="Times New Roman"/>
                                    <w:b/>
                                    <w:sz w:val="18"/>
                                    <w:szCs w:val="18"/>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NAME: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ADDRESS: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272079">
                                  <w:rPr>
                                    <w:rFonts w:ascii="Times New Roman" w:eastAsia="Adobe Kaiti Std R" w:hAnsi="Times New Roman" w:cs="Times New Roman"/>
                                    <w:sz w:val="18"/>
                                    <w:szCs w:val="18"/>
                                  </w:rPr>
                                  <w:t xml:space="preserve">CITY, STATE, ZIP: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HM/CELL PHONE:  ________________________________WK PHONE: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272079">
                                  <w:rPr>
                                    <w:rFonts w:ascii="Times New Roman" w:eastAsia="Adobe Kaiti Std R" w:hAnsi="Times New Roman" w:cs="Times New Roman"/>
                                    <w:sz w:val="18"/>
                                    <w:szCs w:val="18"/>
                                  </w:rPr>
                                  <w:t xml:space="preserve">E-MAIL: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PAYMENT METHOD _____VISA_____MC______AMEX______DISCOVER_____CHECK ENCLOSED</w:t>
                                </w:r>
                              </w:p>
                              <w:p w:rsidR="00306772"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 xml:space="preserve">CREDIT CARD NUMBER________________________________________EXP. DATE____________ </w:t>
                                </w:r>
                              </w:p>
                              <w:p w:rsidR="00272079" w:rsidRDefault="00A35179" w:rsidP="00272079">
                                <w:pPr>
                                  <w:spacing w:after="0" w:line="240" w:lineRule="auto"/>
                                  <w:rPr>
                                    <w:rStyle w:val="Hyperlink"/>
                                    <w:rFonts w:ascii="Times New Roman" w:eastAsia="Adobe Kaiti Std R" w:hAnsi="Times New Roman" w:cs="Times New Roman"/>
                                    <w:color w:val="auto"/>
                                    <w:sz w:val="18"/>
                                    <w:szCs w:val="18"/>
                                    <w:u w:val="none"/>
                                  </w:rPr>
                                </w:pPr>
                                <w:r w:rsidRPr="00272079">
                                  <w:rPr>
                                    <w:rFonts w:ascii="Times New Roman" w:hAnsi="Times New Roman" w:cs="Times New Roman"/>
                                    <w:sz w:val="18"/>
                                    <w:szCs w:val="18"/>
                                  </w:rPr>
                                  <w:t>SECURITY CODE: ___________________     TOTAL AMOUNT ENCLOSED: $__________________</w:t>
                                </w:r>
                                <w:r w:rsidR="00272079">
                                  <w:rPr>
                                    <w:rFonts w:ascii="Times New Roman" w:hAnsi="Times New Roman" w:cs="Times New Roman"/>
                                    <w:sz w:val="18"/>
                                    <w:szCs w:val="18"/>
                                  </w:rPr>
                                  <w:br/>
                                </w:r>
                                <w:r w:rsidR="00272079">
                                  <w:rPr>
                                    <w:rFonts w:ascii="Times New Roman" w:eastAsia="Adobe Kaiti Std R" w:hAnsi="Times New Roman" w:cs="Times New Roman"/>
                                    <w:sz w:val="18"/>
                                    <w:szCs w:val="18"/>
                                  </w:rPr>
                                  <w:br/>
                                </w:r>
                                <w:r w:rsidR="00272079" w:rsidRPr="00272079">
                                  <w:rPr>
                                    <w:rFonts w:ascii="Times New Roman" w:eastAsia="Adobe Kaiti Std R" w:hAnsi="Times New Roman" w:cs="Times New Roman"/>
                                    <w:sz w:val="18"/>
                                    <w:szCs w:val="18"/>
                                  </w:rPr>
                                  <w:t xml:space="preserve">For additional information, please contact Barbara Jordan at 817-569-5779 / </w:t>
                                </w:r>
                                <w:hyperlink r:id="rId10" w:history="1">
                                  <w:r w:rsidR="00272079" w:rsidRPr="00272079">
                                    <w:rPr>
                                      <w:rStyle w:val="Hyperlink"/>
                                      <w:rFonts w:ascii="Times New Roman" w:eastAsia="Adobe Kaiti Std R" w:hAnsi="Times New Roman" w:cs="Times New Roman"/>
                                      <w:sz w:val="18"/>
                                      <w:szCs w:val="18"/>
                                    </w:rPr>
                                    <w:t>Barbara.Jordan@mhmrtc.org</w:t>
                                  </w:r>
                                </w:hyperlink>
                                <w:r w:rsidR="00272079" w:rsidRPr="00272079">
                                  <w:rPr>
                                    <w:rStyle w:val="Hyperlink"/>
                                    <w:rFonts w:ascii="Times New Roman" w:eastAsia="Adobe Kaiti Std R" w:hAnsi="Times New Roman" w:cs="Times New Roman"/>
                                    <w:color w:val="0070C0"/>
                                    <w:sz w:val="18"/>
                                    <w:szCs w:val="18"/>
                                  </w:rPr>
                                  <w:t xml:space="preserve"> </w:t>
                                </w:r>
                                <w:r w:rsidR="00272079" w:rsidRPr="00272079">
                                  <w:rPr>
                                    <w:rStyle w:val="Hyperlink"/>
                                    <w:rFonts w:ascii="Times New Roman" w:eastAsia="Adobe Kaiti Std R" w:hAnsi="Times New Roman" w:cs="Times New Roman"/>
                                    <w:color w:val="auto"/>
                                    <w:sz w:val="18"/>
                                    <w:szCs w:val="18"/>
                                    <w:u w:val="none"/>
                                  </w:rPr>
                                  <w:t xml:space="preserve">or Deannah Rowell at </w:t>
                                </w:r>
                              </w:p>
                              <w:p w:rsidR="00272079" w:rsidRPr="00272079" w:rsidRDefault="00272079" w:rsidP="00272079">
                                <w:pPr>
                                  <w:spacing w:after="0" w:line="240" w:lineRule="auto"/>
                                  <w:rPr>
                                    <w:rFonts w:ascii="Times New Roman" w:eastAsia="Adobe Kaiti Std R" w:hAnsi="Times New Roman" w:cs="Times New Roman"/>
                                    <w:color w:val="1F497D" w:themeColor="text2"/>
                                    <w:sz w:val="18"/>
                                    <w:szCs w:val="18"/>
                                    <w:u w:val="single"/>
                                  </w:rPr>
                                </w:pPr>
                                <w:r w:rsidRPr="00272079">
                                  <w:rPr>
                                    <w:rStyle w:val="Hyperlink"/>
                                    <w:rFonts w:ascii="Times New Roman" w:eastAsia="Adobe Kaiti Std R" w:hAnsi="Times New Roman" w:cs="Times New Roman"/>
                                    <w:color w:val="auto"/>
                                    <w:sz w:val="18"/>
                                    <w:szCs w:val="18"/>
                                    <w:u w:val="none"/>
                                  </w:rPr>
                                  <w:t xml:space="preserve">817-569-5780 / </w:t>
                                </w:r>
                                <w:hyperlink r:id="rId11" w:history="1">
                                  <w:r w:rsidRPr="00272079">
                                    <w:rPr>
                                      <w:rStyle w:val="Hyperlink"/>
                                      <w:rFonts w:ascii="Times New Roman" w:eastAsia="Adobe Kaiti Std R" w:hAnsi="Times New Roman" w:cs="Times New Roman"/>
                                      <w:color w:val="1F497D" w:themeColor="text2"/>
                                      <w:sz w:val="18"/>
                                      <w:szCs w:val="18"/>
                                      <w:u w:val="none"/>
                                    </w:rPr>
                                    <w:t>Deannah.Rowell@mhmrtc.org</w:t>
                                  </w:r>
                                </w:hyperlink>
                                <w:r w:rsidRPr="00272079">
                                  <w:rPr>
                                    <w:rStyle w:val="Hyperlink"/>
                                    <w:rFonts w:ascii="Times New Roman" w:eastAsia="Adobe Kaiti Std R" w:hAnsi="Times New Roman" w:cs="Times New Roman"/>
                                    <w:color w:val="1F497D" w:themeColor="text2"/>
                                    <w:sz w:val="18"/>
                                    <w:szCs w:val="18"/>
                                    <w:u w:val="none"/>
                                  </w:rPr>
                                  <w:t xml:space="preserve"> </w:t>
                                </w:r>
                              </w:p>
                              <w:p w:rsidR="00272079" w:rsidRPr="00272079" w:rsidRDefault="00272079" w:rsidP="00272079">
                                <w:pPr>
                                  <w:spacing w:after="0" w:line="240" w:lineRule="auto"/>
                                  <w:rPr>
                                    <w:rFonts w:ascii="Times New Roman" w:eastAsia="Adobe Kaiti Std R" w:hAnsi="Times New Roman" w:cs="Times New Roman"/>
                                    <w:b/>
                                    <w:color w:val="0070C0"/>
                                    <w:sz w:val="18"/>
                                    <w:szCs w:val="18"/>
                                    <w:u w:val="single"/>
                                  </w:rPr>
                                </w:pPr>
                              </w:p>
                              <w:p w:rsidR="00A35179"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ab/>
                                </w:r>
                              </w:p>
                              <w:p w:rsidR="00A35179" w:rsidRPr="00272079" w:rsidRDefault="00A35179" w:rsidP="00BB6E1F">
                                <w:pPr>
                                  <w:spacing w:after="0" w:line="360" w:lineRule="auto"/>
                                  <w:rPr>
                                    <w:rFonts w:eastAsia="Adobe Kaiti Std R" w:cstheme="minorHAnsi"/>
                                    <w:b/>
                                    <w:sz w:val="18"/>
                                    <w:szCs w:val="18"/>
                                  </w:rPr>
                                </w:pPr>
                              </w:p>
                              <w:p w:rsidR="00A35179" w:rsidRPr="00272079" w:rsidRDefault="00A35179" w:rsidP="00BB6E1F">
                                <w:pPr>
                                  <w:spacing w:after="0" w:line="240" w:lineRule="auto"/>
                                  <w:rPr>
                                    <w:rFonts w:eastAsia="Adobe Kaiti Std R" w:cstheme="minorHAnsi"/>
                                    <w:b/>
                                    <w:sz w:val="18"/>
                                    <w:szCs w:val="18"/>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3619A1" id="Rectangle 2" o:spid="_x0000_s1026" style="position:absolute;left:0;text-align:left;margin-left:-24.8pt;margin-top:19.25pt;width:532.5pt;height:67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" fillcolor="white [3212]" strokecolor="#b8cce4 [1300]" strokeweight="6pt">
                    <v:fill color2="#dbe5f1 [660]" focus="100%" type="gradient"/>
                    <v:stroke r:id="rId12" o:title="" color2="#ddd8c2 [2894]" filltype="pattern" linestyle="thickBetweenThin"/>
                    <v:shadow on="t" color="#243f60 [1604]" opacity=".5" offset="1pt"/>
                    <v:textbox>
                      <w:txbxContent>
                        <w:p w:rsidR="00BB6A68" w:rsidRDefault="00BB6A68" w:rsidP="00306772">
                          <w:pPr>
                            <w:pStyle w:val="NormalWeb"/>
                            <w:spacing w:before="0" w:beforeAutospacing="0" w:after="0" w:afterAutospacing="0"/>
                            <w:jc w:val="center"/>
                            <w:rPr>
                              <w:b/>
                              <w:color w:val="000000"/>
                            </w:rPr>
                          </w:pPr>
                        </w:p>
                        <w:p w:rsidR="00714BB5" w:rsidRPr="00404394" w:rsidRDefault="00A35179" w:rsidP="00306772">
                          <w:pPr>
                            <w:pStyle w:val="NormalWeb"/>
                            <w:spacing w:before="0" w:beforeAutospacing="0" w:after="0" w:afterAutospacing="0"/>
                            <w:jc w:val="center"/>
                            <w:rPr>
                              <w:b/>
                              <w:color w:val="000000"/>
                            </w:rPr>
                          </w:pPr>
                          <w:r w:rsidRPr="00404394">
                            <w:rPr>
                              <w:b/>
                              <w:color w:val="000000"/>
                            </w:rPr>
                            <w:t>Plea</w:t>
                          </w:r>
                          <w:r w:rsidR="00B7393D" w:rsidRPr="00404394">
                            <w:rPr>
                              <w:b/>
                              <w:color w:val="000000"/>
                            </w:rPr>
                            <w:t>s</w:t>
                          </w:r>
                          <w:r w:rsidR="00C601C4" w:rsidRPr="00404394">
                            <w:rPr>
                              <w:b/>
                              <w:color w:val="000000"/>
                            </w:rPr>
                            <w:t>e</w:t>
                          </w:r>
                          <w:r w:rsidR="00330EB7" w:rsidRPr="00404394">
                            <w:rPr>
                              <w:b/>
                              <w:color w:val="000000"/>
                            </w:rPr>
                            <w:t xml:space="preserve"> join us on Friday</w:t>
                          </w:r>
                          <w:r w:rsidR="00CA7220" w:rsidRPr="00404394">
                            <w:rPr>
                              <w:b/>
                              <w:color w:val="000000"/>
                            </w:rPr>
                            <w:t>,</w:t>
                          </w:r>
                          <w:r w:rsidR="0043264D" w:rsidRPr="00404394">
                            <w:rPr>
                              <w:b/>
                              <w:color w:val="000000"/>
                            </w:rPr>
                            <w:t xml:space="preserve"> </w:t>
                          </w:r>
                          <w:r w:rsidR="00113084" w:rsidRPr="00404394">
                            <w:rPr>
                              <w:b/>
                              <w:color w:val="000000"/>
                            </w:rPr>
                            <w:t>February</w:t>
                          </w:r>
                          <w:r w:rsidR="0043264D" w:rsidRPr="00404394">
                            <w:rPr>
                              <w:b/>
                              <w:color w:val="000000"/>
                            </w:rPr>
                            <w:t xml:space="preserve"> </w:t>
                          </w:r>
                          <w:r w:rsidR="00113084" w:rsidRPr="00404394">
                            <w:rPr>
                              <w:b/>
                              <w:color w:val="000000"/>
                            </w:rPr>
                            <w:t>23</w:t>
                          </w:r>
                          <w:r w:rsidR="00330EB7" w:rsidRPr="00404394">
                            <w:rPr>
                              <w:b/>
                              <w:color w:val="000000"/>
                            </w:rPr>
                            <w:t>,</w:t>
                          </w:r>
                          <w:r w:rsidR="00CA7220" w:rsidRPr="00404394">
                            <w:rPr>
                              <w:b/>
                              <w:color w:val="000000"/>
                            </w:rPr>
                            <w:t xml:space="preserve"> 20</w:t>
                          </w:r>
                          <w:r w:rsidRPr="00404394">
                            <w:rPr>
                              <w:b/>
                              <w:color w:val="000000"/>
                            </w:rPr>
                            <w:t>1</w:t>
                          </w:r>
                          <w:r w:rsidR="00113084" w:rsidRPr="00404394">
                            <w:rPr>
                              <w:b/>
                              <w:color w:val="000000"/>
                            </w:rPr>
                            <w:t>8</w:t>
                          </w:r>
                          <w:r w:rsidR="00CA7220" w:rsidRPr="00404394">
                            <w:rPr>
                              <w:b/>
                              <w:color w:val="000000"/>
                            </w:rPr>
                            <w:t xml:space="preserve"> (1</w:t>
                          </w:r>
                          <w:r w:rsidRPr="00404394">
                            <w:rPr>
                              <w:b/>
                              <w:color w:val="000000"/>
                            </w:rPr>
                            <w:t>p</w:t>
                          </w:r>
                          <w:r w:rsidR="00047682" w:rsidRPr="00404394">
                            <w:rPr>
                              <w:b/>
                              <w:color w:val="000000"/>
                            </w:rPr>
                            <w:t>.</w:t>
                          </w:r>
                          <w:r w:rsidRPr="00404394">
                            <w:rPr>
                              <w:b/>
                              <w:color w:val="000000"/>
                            </w:rPr>
                            <w:t>m</w:t>
                          </w:r>
                          <w:r w:rsidR="00047682" w:rsidRPr="00404394">
                            <w:rPr>
                              <w:b/>
                              <w:color w:val="000000"/>
                            </w:rPr>
                            <w:t>.</w:t>
                          </w:r>
                          <w:r w:rsidRPr="00404394">
                            <w:rPr>
                              <w:b/>
                              <w:color w:val="000000"/>
                            </w:rPr>
                            <w:t xml:space="preserve"> – 4p</w:t>
                          </w:r>
                          <w:r w:rsidR="00047682" w:rsidRPr="00404394">
                            <w:rPr>
                              <w:b/>
                              <w:color w:val="000000"/>
                            </w:rPr>
                            <w:t>.</w:t>
                          </w:r>
                          <w:r w:rsidRPr="00404394">
                            <w:rPr>
                              <w:b/>
                              <w:color w:val="000000"/>
                            </w:rPr>
                            <w:t>m</w:t>
                          </w:r>
                          <w:r w:rsidR="00047682" w:rsidRPr="00404394">
                            <w:rPr>
                              <w:b/>
                              <w:color w:val="000000"/>
                            </w:rPr>
                            <w:t>.</w:t>
                          </w:r>
                          <w:r w:rsidR="00CA7220" w:rsidRPr="00404394">
                            <w:rPr>
                              <w:b/>
                              <w:color w:val="000000"/>
                            </w:rPr>
                            <w:t>)</w:t>
                          </w:r>
                        </w:p>
                        <w:p w:rsidR="00306772" w:rsidRDefault="00214EE3" w:rsidP="00306772">
                          <w:pPr>
                            <w:pStyle w:val="NormalWeb"/>
                            <w:spacing w:before="0" w:beforeAutospacing="0" w:after="0" w:afterAutospacing="0"/>
                            <w:jc w:val="center"/>
                            <w:rPr>
                              <w:b/>
                              <w:color w:val="000000"/>
                            </w:rPr>
                          </w:pPr>
                          <w:r w:rsidRPr="00404394">
                            <w:rPr>
                              <w:b/>
                              <w:color w:val="000000"/>
                            </w:rPr>
                            <w:t>Mental Health A</w:t>
                          </w:r>
                          <w:r w:rsidR="00CD087A" w:rsidRPr="00404394">
                            <w:rPr>
                              <w:b/>
                              <w:color w:val="000000"/>
                            </w:rPr>
                            <w:t>merica of Greater Tarrant County</w:t>
                          </w:r>
                        </w:p>
                        <w:p w:rsidR="00272079" w:rsidRPr="00404394" w:rsidRDefault="00272079" w:rsidP="00306772">
                          <w:pPr>
                            <w:pStyle w:val="NormalWeb"/>
                            <w:spacing w:before="0" w:beforeAutospacing="0" w:after="0" w:afterAutospacing="0"/>
                            <w:jc w:val="center"/>
                            <w:rPr>
                              <w:b/>
                              <w:color w:val="000000"/>
                            </w:rPr>
                          </w:pPr>
                        </w:p>
                        <w:p w:rsidR="00C5276A" w:rsidRPr="00C5276A" w:rsidRDefault="004B3C35" w:rsidP="004B3C3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B6A68">
                            <w:rPr>
                              <w:rFonts w:ascii="Times New Roman" w:eastAsia="Times New Roman" w:hAnsi="Times New Roman" w:cs="Times New Roman"/>
                              <w:b/>
                              <w:sz w:val="24"/>
                              <w:szCs w:val="24"/>
                            </w:rPr>
                            <w:t>Barriers to Care within the Community</w:t>
                          </w:r>
                          <w:r w:rsidR="00C5276A">
                            <w:rPr>
                              <w:rFonts w:ascii="Times New Roman" w:eastAsia="Times New Roman" w:hAnsi="Times New Roman" w:cs="Times New Roman"/>
                              <w:b/>
                              <w:sz w:val="24"/>
                              <w:szCs w:val="24"/>
                            </w:rPr>
                            <w:t>”</w:t>
                          </w:r>
                        </w:p>
                        <w:p w:rsidR="0043264D" w:rsidRPr="0082752A" w:rsidRDefault="00BB6A68" w:rsidP="0043264D">
                          <w:pPr>
                            <w:spacing w:after="0"/>
                            <w:rPr>
                              <w:rFonts w:ascii="Times New Roman" w:eastAsia="Times New Roman" w:hAnsi="Times New Roman" w:cs="Times New Roman"/>
                              <w:b/>
                              <w:sz w:val="18"/>
                              <w:szCs w:val="18"/>
                            </w:rPr>
                          </w:pPr>
                          <w:proofErr w:type="spellStart"/>
                          <w:r w:rsidRPr="0082752A">
                            <w:rPr>
                              <w:rFonts w:ascii="Times New Roman" w:eastAsia="Times New Roman" w:hAnsi="Times New Roman" w:cs="Times New Roman"/>
                              <w:b/>
                              <w:sz w:val="18"/>
                              <w:szCs w:val="18"/>
                            </w:rPr>
                            <w:t>Jetonda</w:t>
                          </w:r>
                          <w:proofErr w:type="spellEnd"/>
                          <w:r w:rsidRPr="0082752A">
                            <w:rPr>
                              <w:rFonts w:ascii="Times New Roman" w:eastAsia="Times New Roman" w:hAnsi="Times New Roman" w:cs="Times New Roman"/>
                              <w:b/>
                              <w:sz w:val="18"/>
                              <w:szCs w:val="18"/>
                            </w:rPr>
                            <w:t xml:space="preserve"> Green, LMSW</w:t>
                          </w:r>
                          <w:r w:rsidR="00E66722" w:rsidRPr="0082752A">
                            <w:rPr>
                              <w:rFonts w:ascii="Times New Roman" w:eastAsia="Times New Roman" w:hAnsi="Times New Roman" w:cs="Times New Roman"/>
                              <w:b/>
                              <w:sz w:val="18"/>
                              <w:szCs w:val="18"/>
                            </w:rPr>
                            <w:t xml:space="preserve">                                  </w:t>
                          </w:r>
                        </w:p>
                        <w:p w:rsidR="00272079" w:rsidRDefault="00113084" w:rsidP="00272079">
                          <w:pPr>
                            <w:rPr>
                              <w:rFonts w:ascii="Times New Roman" w:eastAsia="Times New Roman" w:hAnsi="Times New Roman" w:cs="Times New Roman"/>
                              <w:b/>
                              <w:sz w:val="18"/>
                              <w:szCs w:val="18"/>
                            </w:rPr>
                          </w:pPr>
                          <w:r w:rsidRPr="0082752A">
                            <w:rPr>
                              <w:rFonts w:ascii="Times New Roman" w:hAnsi="Times New Roman" w:cs="Times New Roman"/>
                              <w:sz w:val="18"/>
                              <w:szCs w:val="18"/>
                            </w:rPr>
                            <w:t>Ms. Green is a Lice</w:t>
                          </w:r>
                          <w:r w:rsidR="00BB6A68" w:rsidRPr="0082752A">
                            <w:rPr>
                              <w:rFonts w:ascii="Times New Roman" w:hAnsi="Times New Roman" w:cs="Times New Roman"/>
                              <w:sz w:val="18"/>
                              <w:szCs w:val="18"/>
                            </w:rPr>
                            <w:t>nsed Master Social Worker</w:t>
                          </w:r>
                          <w:r w:rsidRPr="0082752A">
                            <w:rPr>
                              <w:rFonts w:ascii="Times New Roman" w:hAnsi="Times New Roman" w:cs="Times New Roman"/>
                              <w:sz w:val="18"/>
                              <w:szCs w:val="18"/>
                            </w:rPr>
                            <w:t xml:space="preserve"> </w:t>
                          </w:r>
                          <w:r w:rsidR="00272079">
                            <w:rPr>
                              <w:rFonts w:ascii="Times New Roman" w:hAnsi="Times New Roman" w:cs="Times New Roman"/>
                              <w:sz w:val="18"/>
                              <w:szCs w:val="18"/>
                            </w:rPr>
                            <w:t>and the Community Health Outreach Specialist with Texas Health Resources, System SANE.  W</w:t>
                          </w:r>
                          <w:r w:rsidRPr="0082752A">
                            <w:rPr>
                              <w:rFonts w:ascii="Times New Roman" w:hAnsi="Times New Roman" w:cs="Times New Roman"/>
                              <w:sz w:val="18"/>
                              <w:szCs w:val="18"/>
                            </w:rPr>
                            <w:t>ith over a decade of experience</w:t>
                          </w:r>
                          <w:r w:rsidR="00272079">
                            <w:rPr>
                              <w:rFonts w:ascii="Times New Roman" w:hAnsi="Times New Roman" w:cs="Times New Roman"/>
                              <w:sz w:val="18"/>
                              <w:szCs w:val="18"/>
                            </w:rPr>
                            <w:t>, Ms. Green</w:t>
                          </w:r>
                          <w:r w:rsidRPr="0082752A">
                            <w:rPr>
                              <w:rFonts w:ascii="Times New Roman" w:hAnsi="Times New Roman" w:cs="Times New Roman"/>
                              <w:sz w:val="18"/>
                              <w:szCs w:val="18"/>
                            </w:rPr>
                            <w:t xml:space="preserve"> </w:t>
                          </w:r>
                          <w:r w:rsidR="00272079">
                            <w:rPr>
                              <w:rFonts w:ascii="Times New Roman" w:hAnsi="Times New Roman" w:cs="Times New Roman"/>
                              <w:sz w:val="18"/>
                              <w:szCs w:val="18"/>
                            </w:rPr>
                            <w:t>has provided</w:t>
                          </w:r>
                          <w:r w:rsidRPr="0082752A">
                            <w:rPr>
                              <w:rFonts w:ascii="Times New Roman" w:hAnsi="Times New Roman" w:cs="Times New Roman"/>
                              <w:sz w:val="18"/>
                              <w:szCs w:val="18"/>
                            </w:rPr>
                            <w:t xml:space="preserve"> public health programmatic work across North Texas. </w:t>
                          </w:r>
                          <w:r w:rsidR="00BB6A68" w:rsidRPr="0082752A">
                            <w:rPr>
                              <w:rFonts w:ascii="Times New Roman" w:hAnsi="Times New Roman" w:cs="Times New Roman"/>
                              <w:sz w:val="18"/>
                              <w:szCs w:val="18"/>
                            </w:rPr>
                            <w:t xml:space="preserve"> </w:t>
                          </w:r>
                          <w:r w:rsidRPr="0082752A">
                            <w:rPr>
                              <w:rFonts w:ascii="Times New Roman" w:hAnsi="Times New Roman" w:cs="Times New Roman"/>
                              <w:sz w:val="18"/>
                              <w:szCs w:val="18"/>
                            </w:rPr>
                            <w:t xml:space="preserve">She earned her graduate degree in social work from the University of Texas Arlington in 2006 with a focus on </w:t>
                          </w:r>
                          <w:r w:rsidR="00BB6A68" w:rsidRPr="0082752A">
                            <w:rPr>
                              <w:rFonts w:ascii="Times New Roman" w:hAnsi="Times New Roman" w:cs="Times New Roman"/>
                              <w:sz w:val="18"/>
                              <w:szCs w:val="18"/>
                            </w:rPr>
                            <w:t>mental health. Since 2006</w:t>
                          </w:r>
                          <w:r w:rsidRPr="0082752A">
                            <w:rPr>
                              <w:rFonts w:ascii="Times New Roman" w:hAnsi="Times New Roman" w:cs="Times New Roman"/>
                              <w:sz w:val="18"/>
                              <w:szCs w:val="18"/>
                            </w:rPr>
                            <w:t xml:space="preserve">, Ms. Green has worked tirelessly with at-risk and high-risk individuals on public health issues like substance abuse, HIV/STD, mental illness, and homelessness. </w:t>
                          </w:r>
                          <w:r w:rsidR="00BB6A68" w:rsidRPr="0082752A">
                            <w:rPr>
                              <w:rFonts w:ascii="Times New Roman" w:hAnsi="Times New Roman" w:cs="Times New Roman"/>
                              <w:sz w:val="18"/>
                              <w:szCs w:val="18"/>
                            </w:rPr>
                            <w:t xml:space="preserve"> </w:t>
                          </w:r>
                          <w:r w:rsidR="00272079">
                            <w:rPr>
                              <w:rFonts w:ascii="Times New Roman" w:hAnsi="Times New Roman" w:cs="Times New Roman"/>
                              <w:sz w:val="18"/>
                              <w:szCs w:val="18"/>
                            </w:rPr>
                            <w:t xml:space="preserve">Her </w:t>
                          </w:r>
                          <w:r w:rsidRPr="0082752A">
                            <w:rPr>
                              <w:rFonts w:ascii="Times New Roman" w:hAnsi="Times New Roman" w:cs="Times New Roman"/>
                              <w:sz w:val="18"/>
                              <w:szCs w:val="18"/>
                            </w:rPr>
                            <w:t xml:space="preserve">passion is shedding light on taboo public health issues while empowering those that are often forgotten. </w:t>
                          </w:r>
                          <w:r w:rsidR="00404394" w:rsidRPr="0082752A">
                            <w:rPr>
                              <w:rFonts w:ascii="Times New Roman" w:hAnsi="Times New Roman" w:cs="Times New Roman"/>
                              <w:sz w:val="18"/>
                              <w:szCs w:val="18"/>
                            </w:rPr>
                            <w:t xml:space="preserve"> </w:t>
                          </w:r>
                          <w:r w:rsidR="00272079">
                            <w:rPr>
                              <w:rFonts w:ascii="Times New Roman" w:hAnsi="Times New Roman" w:cs="Times New Roman"/>
                              <w:sz w:val="18"/>
                              <w:szCs w:val="18"/>
                            </w:rPr>
                            <w:br/>
                          </w:r>
                        </w:p>
                        <w:p w:rsidR="0082752A" w:rsidRPr="0082752A" w:rsidRDefault="00BB6A68" w:rsidP="0082752A">
                          <w:pPr>
                            <w:rPr>
                              <w:rFonts w:ascii="Times New Roman" w:hAnsi="Times New Roman" w:cs="Times New Roman"/>
                              <w:sz w:val="18"/>
                              <w:szCs w:val="18"/>
                            </w:rPr>
                          </w:pPr>
                          <w:r w:rsidRPr="0082752A">
                            <w:rPr>
                              <w:rFonts w:ascii="Times New Roman" w:eastAsia="Times New Roman" w:hAnsi="Times New Roman" w:cs="Times New Roman"/>
                              <w:b/>
                              <w:sz w:val="18"/>
                              <w:szCs w:val="18"/>
                            </w:rPr>
                            <w:t>Kathleen Gann, MSN, RN</w:t>
                          </w:r>
                          <w:r w:rsidRPr="0082752A">
                            <w:rPr>
                              <w:rFonts w:ascii="Times New Roman" w:hAnsi="Times New Roman" w:cs="Times New Roman"/>
                              <w:sz w:val="18"/>
                              <w:szCs w:val="18"/>
                            </w:rPr>
                            <w:t xml:space="preserve"> </w:t>
                          </w:r>
                          <w:r w:rsidRPr="0082752A">
                            <w:rPr>
                              <w:rFonts w:ascii="Times New Roman" w:hAnsi="Times New Roman" w:cs="Times New Roman"/>
                              <w:b/>
                              <w:sz w:val="18"/>
                              <w:szCs w:val="18"/>
                            </w:rPr>
                            <w:t>CA-SANE CEN, SANE-A, CFN</w:t>
                          </w:r>
                          <w:r w:rsidRPr="0082752A">
                            <w:rPr>
                              <w:rFonts w:ascii="Times New Roman" w:eastAsia="Times New Roman" w:hAnsi="Times New Roman" w:cs="Times New Roman"/>
                              <w:b/>
                              <w:sz w:val="18"/>
                              <w:szCs w:val="18"/>
                            </w:rPr>
                            <w:t xml:space="preserve"> </w:t>
                          </w:r>
                          <w:r w:rsidR="00272079">
                            <w:rPr>
                              <w:rFonts w:ascii="Times New Roman" w:eastAsia="Times New Roman" w:hAnsi="Times New Roman" w:cs="Times New Roman"/>
                              <w:b/>
                              <w:sz w:val="18"/>
                              <w:szCs w:val="18"/>
                            </w:rPr>
                            <w:br/>
                          </w:r>
                          <w:r w:rsidR="00113084" w:rsidRPr="0082752A">
                            <w:rPr>
                              <w:rFonts w:ascii="Times New Roman" w:hAnsi="Times New Roman" w:cs="Times New Roman"/>
                              <w:sz w:val="18"/>
                              <w:szCs w:val="18"/>
                            </w:rPr>
                            <w:t>Kathleen (Kat) Gann is the W.W. Caruth</w:t>
                          </w:r>
                          <w:r w:rsidRPr="0082752A">
                            <w:rPr>
                              <w:rFonts w:ascii="Times New Roman" w:hAnsi="Times New Roman" w:cs="Times New Roman"/>
                              <w:sz w:val="18"/>
                              <w:szCs w:val="18"/>
                            </w:rPr>
                            <w:t xml:space="preserve"> Jr. Foundation SANE (Sexual Assault Nurse Examiner) </w:t>
                          </w:r>
                          <w:r w:rsidR="00113084" w:rsidRPr="0082752A">
                            <w:rPr>
                              <w:rFonts w:ascii="Times New Roman" w:hAnsi="Times New Roman" w:cs="Times New Roman"/>
                              <w:sz w:val="18"/>
                              <w:szCs w:val="18"/>
                            </w:rPr>
                            <w:t>Director for the Texas Health Resources System Services SANE Program</w:t>
                          </w:r>
                          <w:r w:rsidR="0082752A" w:rsidRPr="0082752A">
                            <w:rPr>
                              <w:rFonts w:ascii="Times New Roman" w:hAnsi="Times New Roman" w:cs="Times New Roman"/>
                              <w:sz w:val="18"/>
                              <w:szCs w:val="18"/>
                            </w:rPr>
                            <w:t>.  Kat Gann has 24 years of sexual assault nurse examiner (SANE)/forensic nursing experience to include more than 1500 completed sexual assault medical forensic examinations, providing fact and expert witness testimony.   K</w:t>
                          </w:r>
                          <w:r w:rsidR="00113084" w:rsidRPr="0082752A">
                            <w:rPr>
                              <w:rFonts w:ascii="Times New Roman" w:hAnsi="Times New Roman" w:cs="Times New Roman"/>
                              <w:sz w:val="18"/>
                              <w:szCs w:val="18"/>
                            </w:rPr>
                            <w:t xml:space="preserve">at Gann is currently certified as a Texas Office of the Attorney General CA-SANE (certified adult/adolescent sexual assault nurse examiner), Certified Emergency Nurse (CEN), International Association of Forensic Nurses (IAFN) SANE-A (adult/adolescent), Certified Forensic Nurse (CFN) and is a Trauma Nurse Core Curriculum (TNCC) instructor. </w:t>
                          </w:r>
                          <w:r w:rsidR="0082752A" w:rsidRPr="0082752A">
                            <w:rPr>
                              <w:rFonts w:ascii="Times New Roman" w:hAnsi="Times New Roman" w:cs="Times New Roman"/>
                              <w:sz w:val="18"/>
                              <w:szCs w:val="18"/>
                            </w:rPr>
                            <w:t xml:space="preserve"> </w:t>
                          </w:r>
                          <w:r w:rsidR="00113084" w:rsidRPr="0082752A">
                            <w:rPr>
                              <w:rFonts w:ascii="Times New Roman" w:hAnsi="Times New Roman" w:cs="Times New Roman"/>
                              <w:sz w:val="18"/>
                              <w:szCs w:val="18"/>
                            </w:rPr>
                            <w:t>Over the pas</w:t>
                          </w:r>
                          <w:r w:rsidR="0082752A" w:rsidRPr="0082752A">
                            <w:rPr>
                              <w:rFonts w:ascii="Times New Roman" w:hAnsi="Times New Roman" w:cs="Times New Roman"/>
                              <w:sz w:val="18"/>
                              <w:szCs w:val="18"/>
                            </w:rPr>
                            <w:t>t 27 years Kat Gann has</w:t>
                          </w:r>
                          <w:r w:rsidR="00113084" w:rsidRPr="0082752A">
                            <w:rPr>
                              <w:rFonts w:ascii="Times New Roman" w:hAnsi="Times New Roman" w:cs="Times New Roman"/>
                              <w:sz w:val="18"/>
                              <w:szCs w:val="18"/>
                            </w:rPr>
                            <w:t xml:space="preserve"> experience in emergency nursing</w:t>
                          </w:r>
                          <w:r w:rsidR="0082752A" w:rsidRPr="0082752A">
                            <w:rPr>
                              <w:rFonts w:ascii="Times New Roman" w:hAnsi="Times New Roman" w:cs="Times New Roman"/>
                              <w:sz w:val="18"/>
                              <w:szCs w:val="18"/>
                            </w:rPr>
                            <w:t xml:space="preserve">, </w:t>
                          </w:r>
                          <w:r w:rsidR="00113084" w:rsidRPr="0082752A">
                            <w:rPr>
                              <w:rFonts w:ascii="Times New Roman" w:hAnsi="Times New Roman" w:cs="Times New Roman"/>
                              <w:sz w:val="18"/>
                              <w:szCs w:val="18"/>
                            </w:rPr>
                            <w:t>Outreach Coordinator for a large hospital</w:t>
                          </w:r>
                          <w:r w:rsidR="0082752A" w:rsidRPr="0082752A">
                            <w:rPr>
                              <w:rFonts w:ascii="Times New Roman" w:hAnsi="Times New Roman" w:cs="Times New Roman"/>
                              <w:sz w:val="18"/>
                              <w:szCs w:val="18"/>
                            </w:rPr>
                            <w:t xml:space="preserve"> co</w:t>
                          </w:r>
                          <w:r w:rsidR="00113084" w:rsidRPr="0082752A">
                            <w:rPr>
                              <w:rFonts w:ascii="Times New Roman" w:hAnsi="Times New Roman" w:cs="Times New Roman"/>
                              <w:sz w:val="18"/>
                              <w:szCs w:val="18"/>
                            </w:rPr>
                            <w:t>vering 22 counties in Ce</w:t>
                          </w:r>
                          <w:r w:rsidR="0082752A" w:rsidRPr="0082752A">
                            <w:rPr>
                              <w:rFonts w:ascii="Times New Roman" w:hAnsi="Times New Roman" w:cs="Times New Roman"/>
                              <w:sz w:val="18"/>
                              <w:szCs w:val="18"/>
                            </w:rPr>
                            <w:t>ntral Texas, Performance</w:t>
                          </w:r>
                          <w:r w:rsidR="00113084" w:rsidRPr="0082752A">
                            <w:rPr>
                              <w:rFonts w:ascii="Times New Roman" w:hAnsi="Times New Roman" w:cs="Times New Roman"/>
                              <w:sz w:val="18"/>
                              <w:szCs w:val="18"/>
                            </w:rPr>
                            <w:t xml:space="preserve"> Improvement Trauma Coordinator for the Level One Trauma Center University Medical Center of Brackenridge/Austin, as SANE Coordinator for the Austin/Travis County SANE Program (2002 – 2004), and as SANE Director for the adult SANE Program in the District of Columbia (2005 – 2006).   From 2010 – 2015 Kat Gann was the SANE Program Administrator for the Sexual Assault Prevention and Crisis Services at the Crime Victims Compensation Division of the Texas Office of the Attorney General (TX OAG)</w:t>
                          </w:r>
                          <w:r w:rsidR="0082752A" w:rsidRPr="0082752A">
                            <w:rPr>
                              <w:rFonts w:ascii="Times New Roman" w:hAnsi="Times New Roman" w:cs="Times New Roman"/>
                              <w:sz w:val="18"/>
                              <w:szCs w:val="18"/>
                            </w:rPr>
                            <w:t>.</w:t>
                          </w:r>
                          <w:r w:rsidR="00272079">
                            <w:rPr>
                              <w:rFonts w:ascii="Times New Roman" w:hAnsi="Times New Roman" w:cs="Times New Roman"/>
                              <w:sz w:val="18"/>
                              <w:szCs w:val="18"/>
                            </w:rPr>
                            <w:br/>
                          </w:r>
                          <w:r w:rsidR="00272079">
                            <w:rPr>
                              <w:rFonts w:ascii="Times New Roman" w:hAnsi="Times New Roman" w:cs="Times New Roman"/>
                              <w:sz w:val="18"/>
                              <w:szCs w:val="18"/>
                            </w:rPr>
                            <w:br/>
                            <w:t>Objectives:</w:t>
                          </w:r>
                        </w:p>
                        <w:p w:rsidR="00746A02" w:rsidRPr="0082752A" w:rsidRDefault="00113084" w:rsidP="0082752A">
                          <w:pPr>
                            <w:pStyle w:val="ListParagraph"/>
                            <w:numPr>
                              <w:ilvl w:val="0"/>
                              <w:numId w:val="20"/>
                            </w:numPr>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Change attitudes/knowledge about sexual assault in special populations;</w:t>
                          </w:r>
                        </w:p>
                        <w:p w:rsidR="00113084" w:rsidRPr="0082752A" w:rsidRDefault="00113084" w:rsidP="0082752A">
                          <w:pPr>
                            <w:pStyle w:val="ListParagraph"/>
                            <w:numPr>
                              <w:ilvl w:val="0"/>
                              <w:numId w:val="20"/>
                            </w:numPr>
                            <w:spacing w:after="0"/>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Increase community awareness of SANE services with the community;</w:t>
                          </w:r>
                        </w:p>
                        <w:p w:rsidR="00113084" w:rsidRPr="0082752A" w:rsidRDefault="00113084" w:rsidP="0082752A">
                          <w:pPr>
                            <w:pStyle w:val="ListParagraph"/>
                            <w:numPr>
                              <w:ilvl w:val="0"/>
                              <w:numId w:val="20"/>
                            </w:numPr>
                            <w:spacing w:after="0"/>
                            <w:rPr>
                              <w:rFonts w:ascii="Times New Roman" w:eastAsia="Times New Roman" w:hAnsi="Times New Roman" w:cs="Times New Roman"/>
                              <w:sz w:val="18"/>
                              <w:szCs w:val="18"/>
                            </w:rPr>
                          </w:pPr>
                          <w:r w:rsidRPr="0082752A">
                            <w:rPr>
                              <w:rFonts w:ascii="Times New Roman" w:eastAsia="Times New Roman" w:hAnsi="Times New Roman" w:cs="Times New Roman"/>
                              <w:sz w:val="18"/>
                              <w:szCs w:val="18"/>
                            </w:rPr>
                            <w:t>Provide culturally competent practical and clinical skills when dealing with clients who present as victims of sexual violence.</w:t>
                          </w:r>
                        </w:p>
                        <w:p w:rsidR="009A54EA" w:rsidRPr="0082752A" w:rsidRDefault="009A54EA" w:rsidP="00674211">
                          <w:pPr>
                            <w:spacing w:after="0"/>
                            <w:rPr>
                              <w:rFonts w:ascii="Times New Roman" w:hAnsi="Times New Roman" w:cs="Times New Roman"/>
                              <w:b/>
                              <w:color w:val="0070C0"/>
                              <w:sz w:val="18"/>
                              <w:szCs w:val="18"/>
                            </w:rPr>
                          </w:pPr>
                        </w:p>
                        <w:p w:rsidR="0043264D" w:rsidRPr="00404394" w:rsidRDefault="0043264D" w:rsidP="00272079">
                          <w:pPr>
                            <w:rPr>
                              <w:rFonts w:ascii="Times New Roman" w:eastAsia="Adobe Kaiti Std R" w:hAnsi="Times New Roman" w:cs="Times New Roman"/>
                              <w:sz w:val="14"/>
                              <w:szCs w:val="14"/>
                            </w:rPr>
                          </w:pPr>
                          <w:r w:rsidRPr="0082752A">
                            <w:rPr>
                              <w:rFonts w:ascii="Times New Roman" w:eastAsia="Adobe Kaiti Std R" w:hAnsi="Times New Roman" w:cs="Times New Roman"/>
                              <w:sz w:val="18"/>
                              <w:szCs w:val="18"/>
                            </w:rPr>
                            <w:t>T</w:t>
                          </w:r>
                          <w:r w:rsidR="00A35179" w:rsidRPr="0082752A">
                            <w:rPr>
                              <w:rFonts w:ascii="Times New Roman" w:eastAsia="Adobe Kaiti Std R" w:hAnsi="Times New Roman" w:cs="Times New Roman"/>
                              <w:sz w:val="18"/>
                              <w:szCs w:val="18"/>
                            </w:rPr>
                            <w:t>he fee for t</w:t>
                          </w:r>
                          <w:r w:rsidR="00EA0666" w:rsidRPr="0082752A">
                            <w:rPr>
                              <w:rFonts w:ascii="Times New Roman" w:eastAsia="Adobe Kaiti Std R" w:hAnsi="Times New Roman" w:cs="Times New Roman"/>
                              <w:sz w:val="18"/>
                              <w:szCs w:val="18"/>
                            </w:rPr>
                            <w:t xml:space="preserve">his </w:t>
                          </w:r>
                          <w:r w:rsidR="00EA0666" w:rsidRPr="0082752A">
                            <w:rPr>
                              <w:rFonts w:ascii="Times New Roman" w:eastAsia="Adobe Kaiti Std R" w:hAnsi="Times New Roman" w:cs="Times New Roman"/>
                              <w:b/>
                              <w:sz w:val="18"/>
                              <w:szCs w:val="18"/>
                            </w:rPr>
                            <w:t>3-hour</w:t>
                          </w:r>
                          <w:r w:rsidR="00214EE3" w:rsidRPr="0082752A">
                            <w:rPr>
                              <w:rFonts w:ascii="Times New Roman" w:eastAsia="Adobe Kaiti Std R" w:hAnsi="Times New Roman" w:cs="Times New Roman"/>
                              <w:b/>
                              <w:sz w:val="18"/>
                              <w:szCs w:val="18"/>
                            </w:rPr>
                            <w:t xml:space="preserve"> </w:t>
                          </w:r>
                          <w:r w:rsidR="005635D3" w:rsidRPr="0082752A">
                            <w:rPr>
                              <w:rFonts w:ascii="Times New Roman" w:eastAsia="Adobe Kaiti Std R" w:hAnsi="Times New Roman" w:cs="Times New Roman"/>
                              <w:b/>
                              <w:sz w:val="18"/>
                              <w:szCs w:val="18"/>
                            </w:rPr>
                            <w:t>CEU</w:t>
                          </w:r>
                          <w:r w:rsidR="00EA0666" w:rsidRPr="0082752A">
                            <w:rPr>
                              <w:rFonts w:ascii="Times New Roman" w:eastAsia="Adobe Kaiti Std R" w:hAnsi="Times New Roman" w:cs="Times New Roman"/>
                              <w:b/>
                              <w:sz w:val="18"/>
                              <w:szCs w:val="18"/>
                            </w:rPr>
                            <w:t xml:space="preserve"> semina</w:t>
                          </w:r>
                          <w:r w:rsidR="00C926AB" w:rsidRPr="0082752A">
                            <w:rPr>
                              <w:rFonts w:ascii="Times New Roman" w:eastAsia="Adobe Kaiti Std R" w:hAnsi="Times New Roman" w:cs="Times New Roman"/>
                              <w:b/>
                              <w:sz w:val="18"/>
                              <w:szCs w:val="18"/>
                            </w:rPr>
                            <w:t>r</w:t>
                          </w:r>
                          <w:r w:rsidR="00C926AB" w:rsidRPr="0082752A">
                            <w:rPr>
                              <w:rFonts w:ascii="Times New Roman" w:eastAsia="Adobe Kaiti Std R" w:hAnsi="Times New Roman" w:cs="Times New Roman"/>
                              <w:sz w:val="18"/>
                              <w:szCs w:val="18"/>
                            </w:rPr>
                            <w:t xml:space="preserve"> is $50 for</w:t>
                          </w:r>
                          <w:r w:rsidR="008178DE" w:rsidRPr="0082752A">
                            <w:rPr>
                              <w:rFonts w:ascii="Times New Roman" w:eastAsia="Adobe Kaiti Std R" w:hAnsi="Times New Roman" w:cs="Times New Roman"/>
                              <w:sz w:val="18"/>
                              <w:szCs w:val="18"/>
                            </w:rPr>
                            <w:t xml:space="preserve"> non-MHA members, </w:t>
                          </w:r>
                          <w:r w:rsidR="00EA0666" w:rsidRPr="0082752A">
                            <w:rPr>
                              <w:rFonts w:ascii="Times New Roman" w:eastAsia="Adobe Kaiti Std R" w:hAnsi="Times New Roman" w:cs="Times New Roman"/>
                              <w:sz w:val="18"/>
                              <w:szCs w:val="18"/>
                            </w:rPr>
                            <w:t>$40</w:t>
                          </w:r>
                          <w:r w:rsidR="00C926AB" w:rsidRPr="0082752A">
                            <w:rPr>
                              <w:rFonts w:ascii="Times New Roman" w:eastAsia="Adobe Kaiti Std R" w:hAnsi="Times New Roman" w:cs="Times New Roman"/>
                              <w:sz w:val="18"/>
                              <w:szCs w:val="18"/>
                            </w:rPr>
                            <w:t xml:space="preserve"> for</w:t>
                          </w:r>
                          <w:r w:rsidR="00A14372" w:rsidRPr="0082752A">
                            <w:rPr>
                              <w:rFonts w:ascii="Times New Roman" w:eastAsia="Adobe Kaiti Std R" w:hAnsi="Times New Roman" w:cs="Times New Roman"/>
                              <w:sz w:val="18"/>
                              <w:szCs w:val="18"/>
                            </w:rPr>
                            <w:t xml:space="preserve"> MHA members </w:t>
                          </w:r>
                          <w:r w:rsidR="00C926AB" w:rsidRPr="0082752A">
                            <w:rPr>
                              <w:rFonts w:ascii="Times New Roman" w:eastAsia="Adobe Kaiti Std R" w:hAnsi="Times New Roman" w:cs="Times New Roman"/>
                              <w:sz w:val="18"/>
                              <w:szCs w:val="18"/>
                            </w:rPr>
                            <w:t>and $20 for</w:t>
                          </w:r>
                          <w:r w:rsidR="008178DE" w:rsidRPr="0082752A">
                            <w:rPr>
                              <w:rFonts w:ascii="Times New Roman" w:eastAsia="Adobe Kaiti Std R" w:hAnsi="Times New Roman" w:cs="Times New Roman"/>
                              <w:sz w:val="18"/>
                              <w:szCs w:val="18"/>
                            </w:rPr>
                            <w:t xml:space="preserve"> students.</w:t>
                          </w:r>
                          <w:r w:rsidR="00306772" w:rsidRPr="0082752A">
                            <w:rPr>
                              <w:rFonts w:ascii="Times New Roman" w:hAnsi="Times New Roman" w:cs="Times New Roman"/>
                              <w:b/>
                              <w:color w:val="0070C0"/>
                              <w:sz w:val="18"/>
                              <w:szCs w:val="18"/>
                            </w:rPr>
                            <w:t xml:space="preserve"> </w:t>
                          </w:r>
                          <w:r w:rsidR="00A35179" w:rsidRPr="0082752A">
                            <w:rPr>
                              <w:rFonts w:ascii="Times New Roman" w:eastAsia="Adobe Kaiti Std R" w:hAnsi="Times New Roman" w:cs="Times New Roman"/>
                              <w:sz w:val="18"/>
                              <w:szCs w:val="18"/>
                            </w:rPr>
                            <w:t>Re</w:t>
                          </w:r>
                          <w:r w:rsidR="00C926AB" w:rsidRPr="0082752A">
                            <w:rPr>
                              <w:rFonts w:ascii="Times New Roman" w:eastAsia="Adobe Kaiti Std R" w:hAnsi="Times New Roman" w:cs="Times New Roman"/>
                              <w:sz w:val="18"/>
                              <w:szCs w:val="18"/>
                            </w:rPr>
                            <w:t>gistration deadline (on</w:t>
                          </w:r>
                          <w:r w:rsidR="007B31EB" w:rsidRPr="0082752A">
                            <w:rPr>
                              <w:rFonts w:ascii="Times New Roman" w:eastAsia="Adobe Kaiti Std R" w:hAnsi="Times New Roman" w:cs="Times New Roman"/>
                              <w:sz w:val="18"/>
                              <w:szCs w:val="18"/>
                            </w:rPr>
                            <w:t xml:space="preserve">line/by </w:t>
                          </w:r>
                          <w:r w:rsidR="00C926AB" w:rsidRPr="0082752A">
                            <w:rPr>
                              <w:rFonts w:ascii="Times New Roman" w:eastAsia="Adobe Kaiti Std R" w:hAnsi="Times New Roman" w:cs="Times New Roman"/>
                              <w:sz w:val="18"/>
                              <w:szCs w:val="18"/>
                            </w:rPr>
                            <w:t>mail</w:t>
                          </w:r>
                          <w:r w:rsidR="00A35179" w:rsidRPr="0082752A">
                            <w:rPr>
                              <w:rFonts w:ascii="Times New Roman" w:eastAsia="Adobe Kaiti Std R" w:hAnsi="Times New Roman" w:cs="Times New Roman"/>
                              <w:sz w:val="18"/>
                              <w:szCs w:val="18"/>
                            </w:rPr>
                            <w:t xml:space="preserve">) </w:t>
                          </w:r>
                          <w:r w:rsidR="00A35179" w:rsidRPr="0082752A">
                            <w:rPr>
                              <w:rFonts w:ascii="Times New Roman" w:eastAsia="Adobe Kaiti Std R" w:hAnsi="Times New Roman" w:cs="Times New Roman"/>
                              <w:b/>
                              <w:sz w:val="18"/>
                              <w:szCs w:val="18"/>
                              <w:u w:val="single"/>
                            </w:rPr>
                            <w:t>must be received</w:t>
                          </w:r>
                          <w:r w:rsidRPr="0082752A">
                            <w:rPr>
                              <w:rFonts w:ascii="Times New Roman" w:eastAsia="Adobe Kaiti Std R" w:hAnsi="Times New Roman" w:cs="Times New Roman"/>
                              <w:sz w:val="18"/>
                              <w:szCs w:val="18"/>
                            </w:rPr>
                            <w:t xml:space="preserve"> by </w:t>
                          </w:r>
                          <w:r w:rsidR="00113084" w:rsidRPr="0082752A">
                            <w:rPr>
                              <w:rFonts w:ascii="Times New Roman" w:eastAsia="Adobe Kaiti Std R" w:hAnsi="Times New Roman" w:cs="Times New Roman"/>
                              <w:sz w:val="18"/>
                              <w:szCs w:val="18"/>
                            </w:rPr>
                            <w:t>February</w:t>
                          </w:r>
                          <w:r w:rsidRPr="0082752A">
                            <w:rPr>
                              <w:rFonts w:ascii="Times New Roman" w:eastAsia="Adobe Kaiti Std R" w:hAnsi="Times New Roman" w:cs="Times New Roman"/>
                              <w:sz w:val="18"/>
                              <w:szCs w:val="18"/>
                            </w:rPr>
                            <w:t xml:space="preserve"> </w:t>
                          </w:r>
                          <w:r w:rsidR="00113084" w:rsidRPr="0082752A">
                            <w:rPr>
                              <w:rFonts w:ascii="Times New Roman" w:eastAsia="Adobe Kaiti Std R" w:hAnsi="Times New Roman" w:cs="Times New Roman"/>
                              <w:sz w:val="18"/>
                              <w:szCs w:val="18"/>
                            </w:rPr>
                            <w:t>21</w:t>
                          </w:r>
                          <w:r w:rsidR="00B57453" w:rsidRPr="0082752A">
                            <w:rPr>
                              <w:rFonts w:ascii="Times New Roman" w:eastAsia="Adobe Kaiti Std R" w:hAnsi="Times New Roman" w:cs="Times New Roman"/>
                              <w:sz w:val="18"/>
                              <w:szCs w:val="18"/>
                            </w:rPr>
                            <w:t>, 201</w:t>
                          </w:r>
                          <w:r w:rsidR="00113084" w:rsidRPr="0082752A">
                            <w:rPr>
                              <w:rFonts w:ascii="Times New Roman" w:eastAsia="Adobe Kaiti Std R" w:hAnsi="Times New Roman" w:cs="Times New Roman"/>
                              <w:sz w:val="18"/>
                              <w:szCs w:val="18"/>
                            </w:rPr>
                            <w:t>8</w:t>
                          </w:r>
                        </w:p>
                        <w:p w:rsidR="00A35179" w:rsidRPr="00272079" w:rsidRDefault="00AD76D6" w:rsidP="006403EE">
                          <w:pPr>
                            <w:spacing w:after="0" w:line="24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1) </w:t>
                          </w:r>
                          <w:r w:rsidR="00C215AE" w:rsidRPr="00272079">
                            <w:rPr>
                              <w:rFonts w:ascii="Times New Roman" w:eastAsia="Adobe Kaiti Std R" w:hAnsi="Times New Roman" w:cs="Times New Roman"/>
                              <w:sz w:val="18"/>
                              <w:szCs w:val="18"/>
                            </w:rPr>
                            <w:t xml:space="preserve">Mail check to MHA at </w:t>
                          </w:r>
                          <w:r w:rsidR="00A35179" w:rsidRPr="00272079">
                            <w:rPr>
                              <w:rFonts w:ascii="Times New Roman" w:eastAsia="Adobe Kaiti Std R" w:hAnsi="Times New Roman" w:cs="Times New Roman"/>
                              <w:sz w:val="18"/>
                              <w:szCs w:val="18"/>
                            </w:rPr>
                            <w:t>3136 W. 4</w:t>
                          </w:r>
                          <w:r w:rsidR="00A35179" w:rsidRPr="00272079">
                            <w:rPr>
                              <w:rFonts w:ascii="Times New Roman" w:eastAsia="Adobe Kaiti Std R" w:hAnsi="Times New Roman" w:cs="Times New Roman"/>
                              <w:sz w:val="18"/>
                              <w:szCs w:val="18"/>
                              <w:vertAlign w:val="superscript"/>
                            </w:rPr>
                            <w:t>th</w:t>
                          </w:r>
                          <w:r w:rsidR="00A35179" w:rsidRPr="00272079">
                            <w:rPr>
                              <w:rFonts w:ascii="Times New Roman" w:eastAsia="Adobe Kaiti Std R" w:hAnsi="Times New Roman" w:cs="Times New Roman"/>
                              <w:sz w:val="18"/>
                              <w:szCs w:val="18"/>
                            </w:rPr>
                            <w:t xml:space="preserve"> Street, Ft. Worth, TX, 76107; </w:t>
                          </w:r>
                          <w:r w:rsidR="009B592B" w:rsidRPr="00272079">
                            <w:rPr>
                              <w:rFonts w:ascii="Times New Roman" w:eastAsia="Adobe Kaiti Std R" w:hAnsi="Times New Roman" w:cs="Times New Roman"/>
                              <w:sz w:val="18"/>
                              <w:szCs w:val="18"/>
                            </w:rPr>
                            <w:t xml:space="preserve">fax </w:t>
                          </w:r>
                          <w:r w:rsidR="00427CA3" w:rsidRPr="00272079">
                            <w:rPr>
                              <w:rFonts w:ascii="Times New Roman" w:eastAsia="Adobe Kaiti Std R" w:hAnsi="Times New Roman" w:cs="Times New Roman"/>
                              <w:sz w:val="18"/>
                              <w:szCs w:val="18"/>
                            </w:rPr>
                            <w:t>number: 817-810-3230</w:t>
                          </w:r>
                        </w:p>
                        <w:p w:rsidR="00A35179" w:rsidRPr="00272079" w:rsidRDefault="002531F8" w:rsidP="006403EE">
                          <w:pPr>
                            <w:spacing w:after="0" w:line="240" w:lineRule="auto"/>
                            <w:rPr>
                              <w:rFonts w:ascii="Times New Roman" w:eastAsia="Adobe Kaiti Std R" w:hAnsi="Times New Roman" w:cs="Times New Roman"/>
                              <w:b/>
                              <w:color w:val="95B3D7" w:themeColor="accent1" w:themeTint="99"/>
                              <w:sz w:val="18"/>
                              <w:szCs w:val="18"/>
                            </w:rPr>
                          </w:pPr>
                          <w:r w:rsidRPr="00272079">
                            <w:rPr>
                              <w:rFonts w:ascii="Times New Roman" w:eastAsia="Adobe Kaiti Std R" w:hAnsi="Times New Roman" w:cs="Times New Roman"/>
                              <w:sz w:val="18"/>
                              <w:szCs w:val="18"/>
                            </w:rPr>
                            <w:t>2)</w:t>
                          </w:r>
                          <w:r w:rsidR="00AD76D6" w:rsidRPr="00272079">
                            <w:rPr>
                              <w:rFonts w:ascii="Times New Roman" w:eastAsia="Adobe Kaiti Std R" w:hAnsi="Times New Roman" w:cs="Times New Roman"/>
                              <w:sz w:val="18"/>
                              <w:szCs w:val="18"/>
                            </w:rPr>
                            <w:t xml:space="preserve"> O</w:t>
                          </w:r>
                          <w:r w:rsidR="0053774F" w:rsidRPr="00272079">
                            <w:rPr>
                              <w:rFonts w:ascii="Times New Roman" w:eastAsia="Adobe Kaiti Std R" w:hAnsi="Times New Roman" w:cs="Times New Roman"/>
                              <w:sz w:val="18"/>
                              <w:szCs w:val="18"/>
                            </w:rPr>
                            <w:t>nline at</w:t>
                          </w:r>
                          <w:r w:rsidR="00940E50" w:rsidRPr="00272079">
                            <w:rPr>
                              <w:rFonts w:ascii="Times New Roman" w:eastAsia="Adobe Kaiti Std R" w:hAnsi="Times New Roman" w:cs="Times New Roman"/>
                              <w:color w:val="0070C0"/>
                              <w:sz w:val="18"/>
                              <w:szCs w:val="18"/>
                            </w:rPr>
                            <w:t xml:space="preserve"> </w:t>
                          </w:r>
                          <w:hyperlink r:id="rId13" w:history="1">
                            <w:r w:rsidR="003C5D0B">
                              <w:rPr>
                                <w:rStyle w:val="Hyperlink"/>
                                <w:rFonts w:ascii="Times New Roman" w:eastAsia="Adobe Kaiti Std R" w:hAnsi="Times New Roman" w:cs="Times New Roman"/>
                                <w:sz w:val="18"/>
                                <w:szCs w:val="18"/>
                              </w:rPr>
                              <w:t>Eventbrite</w:t>
                            </w:r>
                          </w:hyperlink>
                        </w:p>
                        <w:p w:rsidR="00272079" w:rsidRDefault="00272079" w:rsidP="006403EE">
                          <w:pPr>
                            <w:spacing w:after="0" w:line="240" w:lineRule="auto"/>
                            <w:rPr>
                              <w:rFonts w:ascii="Times New Roman" w:eastAsia="Adobe Kaiti Std R" w:hAnsi="Times New Roman" w:cs="Times New Roman"/>
                              <w:sz w:val="18"/>
                              <w:szCs w:val="18"/>
                            </w:rPr>
                          </w:pPr>
                        </w:p>
                        <w:p w:rsidR="00A35179" w:rsidRPr="00272079" w:rsidRDefault="00A35179" w:rsidP="006403EE">
                          <w:pPr>
                            <w:spacing w:after="0" w:line="24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MHA is an approved provider of continuing education in Texas for LPC with approval #1099, Social Workers #5467, and LMFT #419.</w:t>
                          </w:r>
                        </w:p>
                        <w:p w:rsidR="00B123A7" w:rsidRPr="00272079" w:rsidRDefault="00B123A7" w:rsidP="00BB6E1F">
                          <w:pPr>
                            <w:spacing w:after="0" w:line="240" w:lineRule="auto"/>
                            <w:rPr>
                              <w:rFonts w:ascii="Times New Roman" w:eastAsia="Adobe Kaiti Std R" w:hAnsi="Times New Roman" w:cs="Times New Roman"/>
                              <w:b/>
                              <w:color w:val="0070C0"/>
                              <w:sz w:val="18"/>
                              <w:szCs w:val="18"/>
                              <w:u w:val="single"/>
                            </w:rPr>
                          </w:pPr>
                        </w:p>
                        <w:p w:rsidR="00A35179" w:rsidRPr="00272079" w:rsidRDefault="005635D3" w:rsidP="00BB6E1F">
                          <w:pPr>
                            <w:spacing w:after="0" w:line="240" w:lineRule="auto"/>
                            <w:rPr>
                              <w:rFonts w:ascii="Times New Roman" w:hAnsi="Times New Roman" w:cs="Times New Roman"/>
                              <w:sz w:val="18"/>
                              <w:szCs w:val="18"/>
                            </w:rPr>
                          </w:pPr>
                          <w:r w:rsidRPr="00272079">
                            <w:rPr>
                              <w:rFonts w:ascii="Times New Roman" w:eastAsia="Adobe Kaiti Std R" w:hAnsi="Times New Roman" w:cs="Times New Roman"/>
                              <w:b/>
                              <w:sz w:val="18"/>
                              <w:szCs w:val="18"/>
                              <w:u w:val="single"/>
                            </w:rPr>
                            <w:t xml:space="preserve">Registration by Mail </w:t>
                          </w:r>
                          <w:r w:rsidR="00D548EA" w:rsidRPr="00272079">
                            <w:rPr>
                              <w:rFonts w:ascii="Times New Roman" w:eastAsia="Adobe Kaiti Std R" w:hAnsi="Times New Roman" w:cs="Times New Roman"/>
                              <w:b/>
                              <w:sz w:val="18"/>
                              <w:szCs w:val="18"/>
                              <w:u w:val="single"/>
                            </w:rPr>
                            <w:t>(print</w:t>
                          </w:r>
                          <w:r w:rsidRPr="00272079">
                            <w:rPr>
                              <w:rFonts w:ascii="Times New Roman" w:eastAsia="Adobe Kaiti Std R" w:hAnsi="Times New Roman" w:cs="Times New Roman"/>
                              <w:b/>
                              <w:sz w:val="18"/>
                              <w:szCs w:val="18"/>
                              <w:u w:val="single"/>
                            </w:rPr>
                            <w:t xml:space="preserve"> off and send</w:t>
                          </w:r>
                          <w:r w:rsidR="00A35179" w:rsidRPr="00272079">
                            <w:rPr>
                              <w:rFonts w:ascii="Times New Roman" w:eastAsia="Adobe Kaiti Std R" w:hAnsi="Times New Roman" w:cs="Times New Roman"/>
                              <w:b/>
                              <w:sz w:val="18"/>
                              <w:szCs w:val="18"/>
                              <w:u w:val="single"/>
                            </w:rPr>
                            <w:t xml:space="preserve"> with check or credit card payment to MHA)</w:t>
                          </w:r>
                          <w:r w:rsidR="00A35179" w:rsidRPr="00272079">
                            <w:rPr>
                              <w:rFonts w:ascii="Times New Roman" w:eastAsia="Adobe Kaiti Std R" w:hAnsi="Times New Roman" w:cs="Times New Roman"/>
                              <w:b/>
                              <w:sz w:val="18"/>
                              <w:szCs w:val="18"/>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NAME: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ADDRESS: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272079">
                            <w:rPr>
                              <w:rFonts w:ascii="Times New Roman" w:eastAsia="Adobe Kaiti Std R" w:hAnsi="Times New Roman" w:cs="Times New Roman"/>
                              <w:sz w:val="18"/>
                              <w:szCs w:val="18"/>
                            </w:rPr>
                            <w:t xml:space="preserve">CITY, STATE, ZIP: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rPr>
                          </w:pPr>
                          <w:r w:rsidRPr="00272079">
                            <w:rPr>
                              <w:rFonts w:ascii="Times New Roman" w:eastAsia="Adobe Kaiti Std R" w:hAnsi="Times New Roman" w:cs="Times New Roman"/>
                              <w:sz w:val="18"/>
                              <w:szCs w:val="18"/>
                            </w:rPr>
                            <w:t xml:space="preserve">HM/CELL PHONE:  ________________________________WK PHONE: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eastAsia="Adobe Kaiti Std R" w:hAnsi="Times New Roman" w:cs="Times New Roman"/>
                              <w:sz w:val="18"/>
                              <w:szCs w:val="18"/>
                              <w:u w:val="single"/>
                            </w:rPr>
                          </w:pPr>
                          <w:r w:rsidRPr="00272079">
                            <w:rPr>
                              <w:rFonts w:ascii="Times New Roman" w:eastAsia="Adobe Kaiti Std R" w:hAnsi="Times New Roman" w:cs="Times New Roman"/>
                              <w:sz w:val="18"/>
                              <w:szCs w:val="18"/>
                            </w:rPr>
                            <w:t xml:space="preserve">E-MAIL:  </w:t>
                          </w:r>
                          <w:r w:rsidRPr="00272079">
                            <w:rPr>
                              <w:rFonts w:ascii="Times New Roman" w:eastAsia="Adobe Kaiti Std R" w:hAnsi="Times New Roman" w:cs="Times New Roman"/>
                              <w:sz w:val="18"/>
                              <w:szCs w:val="18"/>
                              <w:u w:val="single"/>
                            </w:rPr>
                            <w:tab/>
                          </w:r>
                        </w:p>
                        <w:p w:rsidR="00A35179"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PAYMENT METHOD _____VISA_____MC______AMEX______DISCOVER_____CHECK ENCLOSED</w:t>
                          </w:r>
                        </w:p>
                        <w:p w:rsidR="00306772"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 xml:space="preserve">CREDIT CARD NUMBER________________________________________EXP. DATE____________ </w:t>
                          </w:r>
                        </w:p>
                        <w:p w:rsidR="00272079" w:rsidRDefault="00A35179" w:rsidP="00272079">
                          <w:pPr>
                            <w:spacing w:after="0" w:line="240" w:lineRule="auto"/>
                            <w:rPr>
                              <w:rStyle w:val="Hyperlink"/>
                              <w:rFonts w:ascii="Times New Roman" w:eastAsia="Adobe Kaiti Std R" w:hAnsi="Times New Roman" w:cs="Times New Roman"/>
                              <w:color w:val="auto"/>
                              <w:sz w:val="18"/>
                              <w:szCs w:val="18"/>
                              <w:u w:val="none"/>
                            </w:rPr>
                          </w:pPr>
                          <w:r w:rsidRPr="00272079">
                            <w:rPr>
                              <w:rFonts w:ascii="Times New Roman" w:hAnsi="Times New Roman" w:cs="Times New Roman"/>
                              <w:sz w:val="18"/>
                              <w:szCs w:val="18"/>
                            </w:rPr>
                            <w:t>SECURITY CODE: ___________________     TOTAL AMOUNT ENCLOSED: $__________________</w:t>
                          </w:r>
                          <w:r w:rsidR="00272079">
                            <w:rPr>
                              <w:rFonts w:ascii="Times New Roman" w:hAnsi="Times New Roman" w:cs="Times New Roman"/>
                              <w:sz w:val="18"/>
                              <w:szCs w:val="18"/>
                            </w:rPr>
                            <w:br/>
                          </w:r>
                          <w:r w:rsidR="00272079">
                            <w:rPr>
                              <w:rFonts w:ascii="Times New Roman" w:eastAsia="Adobe Kaiti Std R" w:hAnsi="Times New Roman" w:cs="Times New Roman"/>
                              <w:sz w:val="18"/>
                              <w:szCs w:val="18"/>
                            </w:rPr>
                            <w:br/>
                          </w:r>
                          <w:r w:rsidR="00272079" w:rsidRPr="00272079">
                            <w:rPr>
                              <w:rFonts w:ascii="Times New Roman" w:eastAsia="Adobe Kaiti Std R" w:hAnsi="Times New Roman" w:cs="Times New Roman"/>
                              <w:sz w:val="18"/>
                              <w:szCs w:val="18"/>
                            </w:rPr>
                            <w:t xml:space="preserve">For additional information, please contact Barbara Jordan at 817-569-5779 / </w:t>
                          </w:r>
                          <w:hyperlink r:id="rId14" w:history="1">
                            <w:r w:rsidR="00272079" w:rsidRPr="00272079">
                              <w:rPr>
                                <w:rStyle w:val="Hyperlink"/>
                                <w:rFonts w:ascii="Times New Roman" w:eastAsia="Adobe Kaiti Std R" w:hAnsi="Times New Roman" w:cs="Times New Roman"/>
                                <w:sz w:val="18"/>
                                <w:szCs w:val="18"/>
                              </w:rPr>
                              <w:t>Barbara.Jordan@mhmrtc.org</w:t>
                            </w:r>
                          </w:hyperlink>
                          <w:r w:rsidR="00272079" w:rsidRPr="00272079">
                            <w:rPr>
                              <w:rStyle w:val="Hyperlink"/>
                              <w:rFonts w:ascii="Times New Roman" w:eastAsia="Adobe Kaiti Std R" w:hAnsi="Times New Roman" w:cs="Times New Roman"/>
                              <w:color w:val="0070C0"/>
                              <w:sz w:val="18"/>
                              <w:szCs w:val="18"/>
                            </w:rPr>
                            <w:t xml:space="preserve"> </w:t>
                          </w:r>
                          <w:r w:rsidR="00272079" w:rsidRPr="00272079">
                            <w:rPr>
                              <w:rStyle w:val="Hyperlink"/>
                              <w:rFonts w:ascii="Times New Roman" w:eastAsia="Adobe Kaiti Std R" w:hAnsi="Times New Roman" w:cs="Times New Roman"/>
                              <w:color w:val="auto"/>
                              <w:sz w:val="18"/>
                              <w:szCs w:val="18"/>
                              <w:u w:val="none"/>
                            </w:rPr>
                            <w:t xml:space="preserve">or Deannah Rowell at </w:t>
                          </w:r>
                        </w:p>
                        <w:p w:rsidR="00272079" w:rsidRPr="00272079" w:rsidRDefault="00272079" w:rsidP="00272079">
                          <w:pPr>
                            <w:spacing w:after="0" w:line="240" w:lineRule="auto"/>
                            <w:rPr>
                              <w:rFonts w:ascii="Times New Roman" w:eastAsia="Adobe Kaiti Std R" w:hAnsi="Times New Roman" w:cs="Times New Roman"/>
                              <w:color w:val="1F497D" w:themeColor="text2"/>
                              <w:sz w:val="18"/>
                              <w:szCs w:val="18"/>
                              <w:u w:val="single"/>
                            </w:rPr>
                          </w:pPr>
                          <w:r w:rsidRPr="00272079">
                            <w:rPr>
                              <w:rStyle w:val="Hyperlink"/>
                              <w:rFonts w:ascii="Times New Roman" w:eastAsia="Adobe Kaiti Std R" w:hAnsi="Times New Roman" w:cs="Times New Roman"/>
                              <w:color w:val="auto"/>
                              <w:sz w:val="18"/>
                              <w:szCs w:val="18"/>
                              <w:u w:val="none"/>
                            </w:rPr>
                            <w:t xml:space="preserve">817-569-5780 / </w:t>
                          </w:r>
                          <w:hyperlink r:id="rId15" w:history="1">
                            <w:r w:rsidRPr="00272079">
                              <w:rPr>
                                <w:rStyle w:val="Hyperlink"/>
                                <w:rFonts w:ascii="Times New Roman" w:eastAsia="Adobe Kaiti Std R" w:hAnsi="Times New Roman" w:cs="Times New Roman"/>
                                <w:color w:val="1F497D" w:themeColor="text2"/>
                                <w:sz w:val="18"/>
                                <w:szCs w:val="18"/>
                                <w:u w:val="none"/>
                              </w:rPr>
                              <w:t>Deannah.Rowell@mhmrtc.org</w:t>
                            </w:r>
                          </w:hyperlink>
                          <w:r w:rsidRPr="00272079">
                            <w:rPr>
                              <w:rStyle w:val="Hyperlink"/>
                              <w:rFonts w:ascii="Times New Roman" w:eastAsia="Adobe Kaiti Std R" w:hAnsi="Times New Roman" w:cs="Times New Roman"/>
                              <w:color w:val="1F497D" w:themeColor="text2"/>
                              <w:sz w:val="18"/>
                              <w:szCs w:val="18"/>
                              <w:u w:val="none"/>
                            </w:rPr>
                            <w:t xml:space="preserve"> </w:t>
                          </w:r>
                        </w:p>
                        <w:p w:rsidR="00272079" w:rsidRPr="00272079" w:rsidRDefault="00272079" w:rsidP="00272079">
                          <w:pPr>
                            <w:spacing w:after="0" w:line="240" w:lineRule="auto"/>
                            <w:rPr>
                              <w:rFonts w:ascii="Times New Roman" w:eastAsia="Adobe Kaiti Std R" w:hAnsi="Times New Roman" w:cs="Times New Roman"/>
                              <w:b/>
                              <w:color w:val="0070C0"/>
                              <w:sz w:val="18"/>
                              <w:szCs w:val="18"/>
                              <w:u w:val="single"/>
                            </w:rPr>
                          </w:pPr>
                        </w:p>
                        <w:p w:rsidR="00A35179" w:rsidRPr="00272079" w:rsidRDefault="00A35179" w:rsidP="00BB6E1F">
                          <w:pPr>
                            <w:tabs>
                              <w:tab w:val="right" w:pos="9180"/>
                            </w:tabs>
                            <w:spacing w:after="0" w:line="360" w:lineRule="auto"/>
                            <w:rPr>
                              <w:rFonts w:ascii="Times New Roman" w:hAnsi="Times New Roman" w:cs="Times New Roman"/>
                              <w:sz w:val="18"/>
                              <w:szCs w:val="18"/>
                            </w:rPr>
                          </w:pPr>
                          <w:r w:rsidRPr="00272079">
                            <w:rPr>
                              <w:rFonts w:ascii="Times New Roman" w:hAnsi="Times New Roman" w:cs="Times New Roman"/>
                              <w:sz w:val="18"/>
                              <w:szCs w:val="18"/>
                            </w:rPr>
                            <w:tab/>
                          </w:r>
                        </w:p>
                        <w:p w:rsidR="00A35179" w:rsidRPr="00272079" w:rsidRDefault="00A35179" w:rsidP="00BB6E1F">
                          <w:pPr>
                            <w:spacing w:after="0" w:line="360" w:lineRule="auto"/>
                            <w:rPr>
                              <w:rFonts w:eastAsia="Adobe Kaiti Std R" w:cstheme="minorHAnsi"/>
                              <w:b/>
                              <w:sz w:val="18"/>
                              <w:szCs w:val="18"/>
                            </w:rPr>
                          </w:pPr>
                        </w:p>
                        <w:p w:rsidR="00A35179" w:rsidRPr="00272079" w:rsidRDefault="00A35179" w:rsidP="00BB6E1F">
                          <w:pPr>
                            <w:spacing w:after="0" w:line="240" w:lineRule="auto"/>
                            <w:rPr>
                              <w:rFonts w:eastAsia="Adobe Kaiti Std R" w:cstheme="minorHAnsi"/>
                              <w:b/>
                              <w:sz w:val="18"/>
                              <w:szCs w:val="18"/>
                            </w:rPr>
                          </w:pPr>
                        </w:p>
                        <w:p w:rsidR="00A35179" w:rsidRPr="00BB6E1F" w:rsidRDefault="00A35179" w:rsidP="00BB6E1F">
                          <w:pPr>
                            <w:pStyle w:val="NormalWeb"/>
                            <w:spacing w:before="0" w:beforeAutospacing="0" w:after="0" w:afterAutospacing="0"/>
                            <w:jc w:val="center"/>
                            <w:rPr>
                              <w:rFonts w:asciiTheme="minorHAnsi" w:eastAsia="Adobe Kaiti Std R" w:hAnsiTheme="minorHAnsi" w:cstheme="minorHAnsi"/>
                              <w:color w:val="000000"/>
                            </w:rPr>
                          </w:pPr>
                        </w:p>
                        <w:p w:rsidR="00A35179" w:rsidRPr="00BB6E1F" w:rsidRDefault="00A35179" w:rsidP="00BB6E1F">
                          <w:pPr>
                            <w:spacing w:after="0" w:line="240" w:lineRule="auto"/>
                            <w:jc w:val="center"/>
                            <w:rPr>
                              <w:rFonts w:eastAsia="Adobe Kaiti Std R" w:cstheme="minorHAnsi"/>
                              <w:sz w:val="24"/>
                              <w:szCs w:val="24"/>
                            </w:rPr>
                          </w:pPr>
                        </w:p>
                      </w:txbxContent>
                    </v:textbox>
                  </v:rect>
                </w:pict>
              </mc:Fallback>
            </mc:AlternateContent>
          </w:r>
        </w:p>
        <w:p w:rsidR="008454D7" w:rsidRPr="008454D7" w:rsidRDefault="008C2789" w:rsidP="008454D7">
          <w:pPr>
            <w:pStyle w:val="Header"/>
            <w:jc w:val="center"/>
            <w:rPr>
              <w:u w:val="thick"/>
            </w:rPr>
          </w:pPr>
        </w:p>
      </w:sdtContent>
    </w:sdt>
    <w:p w:rsidR="008454D7" w:rsidRPr="008454D7" w:rsidRDefault="008454D7" w:rsidP="008454D7">
      <w:pPr>
        <w:pStyle w:val="NormalWeb"/>
        <w:spacing w:before="0" w:beforeAutospacing="0" w:after="0" w:afterAutospacing="0"/>
        <w:rPr>
          <w:color w:val="000000"/>
          <w:sz w:val="20"/>
          <w:szCs w:val="20"/>
        </w:rPr>
      </w:pPr>
    </w:p>
    <w:p w:rsidR="008454D7" w:rsidRDefault="008454D7" w:rsidP="008454D7">
      <w:pPr>
        <w:rPr>
          <w:rFonts w:ascii="Times New Roman" w:hAnsi="Times New Roman" w:cs="Times New Roman"/>
          <w:b/>
          <w:u w:val="single"/>
        </w:rPr>
      </w:pPr>
    </w:p>
    <w:p w:rsidR="008454D7" w:rsidRDefault="008454D7" w:rsidP="008454D7">
      <w:pPr>
        <w:rPr>
          <w:rFonts w:ascii="Times New Roman" w:hAnsi="Times New Roman" w:cs="Times New Roman"/>
          <w:b/>
          <w:u w:val="single"/>
        </w:rPr>
      </w:pPr>
    </w:p>
    <w:p w:rsidR="008454D7" w:rsidRDefault="00BB6A68" w:rsidP="008454D7">
      <w:pPr>
        <w:rPr>
          <w:rFonts w:ascii="Times New Roman" w:hAnsi="Times New Roman" w:cs="Times New Roman"/>
          <w:b/>
          <w:u w:val="single"/>
        </w:rPr>
      </w:pPr>
      <w:r>
        <w:rPr>
          <w:noProof/>
        </w:rPr>
        <mc:AlternateContent>
          <mc:Choice Requires="wps">
            <w:drawing>
              <wp:anchor distT="0" distB="0" distL="114300" distR="114300" simplePos="0" relativeHeight="251666432" behindDoc="0" locked="0" layoutInCell="1" allowOverlap="1" wp14:anchorId="34EA5472" wp14:editId="1CB66BD6">
                <wp:simplePos x="0" y="0"/>
                <wp:positionH relativeFrom="column">
                  <wp:posOffset>949960</wp:posOffset>
                </wp:positionH>
                <wp:positionV relativeFrom="paragraph">
                  <wp:posOffset>272415</wp:posOffset>
                </wp:positionV>
                <wp:extent cx="0" cy="121920"/>
                <wp:effectExtent l="0" t="0" r="19050" b="11430"/>
                <wp:wrapNone/>
                <wp:docPr id="3" name="Straight Connector 3"/>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19DC3"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21.45pt" to="74.8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" strokecolor="#4579b8 [3044]"/>
            </w:pict>
          </mc:Fallback>
        </mc:AlternateContent>
      </w:r>
    </w:p>
    <w:p w:rsidR="007D5473" w:rsidRPr="007D5473" w:rsidRDefault="007D5473" w:rsidP="007D5473"/>
    <w:p w:rsidR="007D5473" w:rsidRPr="007D5473" w:rsidRDefault="007D5473" w:rsidP="007D5473"/>
    <w:p w:rsidR="007D5473" w:rsidRPr="007D5473" w:rsidRDefault="007D5473" w:rsidP="0034484B">
      <w:pPr>
        <w:tabs>
          <w:tab w:val="left" w:pos="360"/>
        </w:tabs>
        <w:spacing w:after="0" w:line="240" w:lineRule="auto"/>
      </w:pPr>
    </w:p>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Pr="007D5473" w:rsidRDefault="007D5473" w:rsidP="007D5473"/>
    <w:p w:rsidR="007D5473" w:rsidRDefault="007D5473" w:rsidP="007D5473"/>
    <w:p w:rsidR="008454D7" w:rsidRDefault="008454D7" w:rsidP="007D5473">
      <w:pPr>
        <w:jc w:val="center"/>
      </w:pPr>
    </w:p>
    <w:p w:rsidR="007D5473" w:rsidRDefault="007D5473" w:rsidP="007D5473">
      <w:pPr>
        <w:jc w:val="center"/>
      </w:pPr>
    </w:p>
    <w:p w:rsidR="007D5473" w:rsidRDefault="007D5473" w:rsidP="00264B54"/>
    <w:p w:rsidR="007D5473" w:rsidRPr="007D5473" w:rsidRDefault="007D5473" w:rsidP="007D5473">
      <w:pPr>
        <w:jc w:val="center"/>
      </w:pPr>
    </w:p>
    <w:sectPr w:rsidR="007D5473" w:rsidRPr="007D5473" w:rsidSect="00BB6E1F">
      <w:headerReference w:type="default" r:id="rId16"/>
      <w:pgSz w:w="12240" w:h="15840"/>
      <w:pgMar w:top="1170" w:right="1440" w:bottom="1440" w:left="1440" w:header="54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789" w:rsidRDefault="008C2789" w:rsidP="00851AB0">
      <w:pPr>
        <w:spacing w:after="0" w:line="240" w:lineRule="auto"/>
      </w:pPr>
      <w:r>
        <w:separator/>
      </w:r>
    </w:p>
  </w:endnote>
  <w:endnote w:type="continuationSeparator" w:id="0">
    <w:p w:rsidR="008C2789" w:rsidRDefault="008C2789" w:rsidP="0085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obe Kaiti Std R">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789" w:rsidRDefault="008C2789" w:rsidP="00851AB0">
      <w:pPr>
        <w:spacing w:after="0" w:line="240" w:lineRule="auto"/>
      </w:pPr>
      <w:r>
        <w:separator/>
      </w:r>
    </w:p>
  </w:footnote>
  <w:footnote w:type="continuationSeparator" w:id="0">
    <w:p w:rsidR="008C2789" w:rsidRDefault="008C2789" w:rsidP="00851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179" w:rsidRDefault="00A35179">
    <w:pPr>
      <w:pStyle w:val="Header"/>
    </w:pPr>
  </w:p>
  <w:p w:rsidR="00A35179" w:rsidRDefault="00A35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3.35pt" o:bullet="t">
        <v:imagedata r:id="rId1" o:title="BD21302_"/>
      </v:shape>
    </w:pict>
  </w:numPicBullet>
  <w:abstractNum w:abstractNumId="0" w15:restartNumberingAfterBreak="0">
    <w:nsid w:val="00D23783"/>
    <w:multiLevelType w:val="hybridMultilevel"/>
    <w:tmpl w:val="A66AB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330EF"/>
    <w:multiLevelType w:val="hybridMultilevel"/>
    <w:tmpl w:val="F99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D763C"/>
    <w:multiLevelType w:val="hybridMultilevel"/>
    <w:tmpl w:val="3C1E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5466F"/>
    <w:multiLevelType w:val="hybridMultilevel"/>
    <w:tmpl w:val="547C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55FC7"/>
    <w:multiLevelType w:val="hybridMultilevel"/>
    <w:tmpl w:val="982EC5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253D79"/>
    <w:multiLevelType w:val="hybridMultilevel"/>
    <w:tmpl w:val="7A6E7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C151AD"/>
    <w:multiLevelType w:val="hybridMultilevel"/>
    <w:tmpl w:val="512C7CC4"/>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15:restartNumberingAfterBreak="0">
    <w:nsid w:val="3AC72DC3"/>
    <w:multiLevelType w:val="hybridMultilevel"/>
    <w:tmpl w:val="1BDE75DC"/>
    <w:lvl w:ilvl="0" w:tplc="E1121A0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C1451"/>
    <w:multiLevelType w:val="hybridMultilevel"/>
    <w:tmpl w:val="3DB25F04"/>
    <w:lvl w:ilvl="0" w:tplc="78EC880A">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20289F"/>
    <w:multiLevelType w:val="hybridMultilevel"/>
    <w:tmpl w:val="7DB65410"/>
    <w:lvl w:ilvl="0" w:tplc="C204AC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19ED"/>
    <w:multiLevelType w:val="hybridMultilevel"/>
    <w:tmpl w:val="1B3C1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307CF"/>
    <w:multiLevelType w:val="hybridMultilevel"/>
    <w:tmpl w:val="625E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D64D8"/>
    <w:multiLevelType w:val="hybridMultilevel"/>
    <w:tmpl w:val="EA5C81A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F50524B"/>
    <w:multiLevelType w:val="hybridMultilevel"/>
    <w:tmpl w:val="6FF46594"/>
    <w:lvl w:ilvl="0" w:tplc="E8BE6E3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C7AE7"/>
    <w:multiLevelType w:val="hybridMultilevel"/>
    <w:tmpl w:val="89C86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447"/>
    <w:multiLevelType w:val="hybridMultilevel"/>
    <w:tmpl w:val="85D25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B4D4D"/>
    <w:multiLevelType w:val="hybridMultilevel"/>
    <w:tmpl w:val="829C3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52C54"/>
    <w:multiLevelType w:val="hybridMultilevel"/>
    <w:tmpl w:val="A69C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582E27"/>
    <w:multiLevelType w:val="hybridMultilevel"/>
    <w:tmpl w:val="E17E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7"/>
  </w:num>
  <w:num w:numId="5">
    <w:abstractNumId w:val="13"/>
  </w:num>
  <w:num w:numId="6">
    <w:abstractNumId w:val="14"/>
  </w:num>
  <w:num w:numId="7">
    <w:abstractNumId w:val="10"/>
  </w:num>
  <w:num w:numId="8">
    <w:abstractNumId w:val="4"/>
  </w:num>
  <w:num w:numId="9">
    <w:abstractNumId w:val="4"/>
  </w:num>
  <w:num w:numId="10">
    <w:abstractNumId w:val="6"/>
  </w:num>
  <w:num w:numId="11">
    <w:abstractNumId w:val="17"/>
  </w:num>
  <w:num w:numId="12">
    <w:abstractNumId w:val="0"/>
  </w:num>
  <w:num w:numId="13">
    <w:abstractNumId w:val="16"/>
  </w:num>
  <w:num w:numId="14">
    <w:abstractNumId w:val="5"/>
  </w:num>
  <w:num w:numId="15">
    <w:abstractNumId w:val="2"/>
  </w:num>
  <w:num w:numId="16">
    <w:abstractNumId w:val="18"/>
  </w:num>
  <w:num w:numId="17">
    <w:abstractNumId w:val="1"/>
  </w:num>
  <w:num w:numId="18">
    <w:abstractNumId w:val="15"/>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0"/>
    <w:rsid w:val="00002A2A"/>
    <w:rsid w:val="00003AB9"/>
    <w:rsid w:val="00015F95"/>
    <w:rsid w:val="00022864"/>
    <w:rsid w:val="00022C4C"/>
    <w:rsid w:val="00022D3A"/>
    <w:rsid w:val="000278EE"/>
    <w:rsid w:val="00047682"/>
    <w:rsid w:val="00050720"/>
    <w:rsid w:val="00057918"/>
    <w:rsid w:val="00061CE6"/>
    <w:rsid w:val="0006280E"/>
    <w:rsid w:val="00063322"/>
    <w:rsid w:val="00065FBB"/>
    <w:rsid w:val="0007517B"/>
    <w:rsid w:val="00076974"/>
    <w:rsid w:val="00077125"/>
    <w:rsid w:val="00083EB3"/>
    <w:rsid w:val="00091751"/>
    <w:rsid w:val="00092398"/>
    <w:rsid w:val="00092FA5"/>
    <w:rsid w:val="00095243"/>
    <w:rsid w:val="000A25DF"/>
    <w:rsid w:val="000A628D"/>
    <w:rsid w:val="000B0249"/>
    <w:rsid w:val="000E614C"/>
    <w:rsid w:val="000F439A"/>
    <w:rsid w:val="000F5667"/>
    <w:rsid w:val="000F69C8"/>
    <w:rsid w:val="00101A65"/>
    <w:rsid w:val="0011212A"/>
    <w:rsid w:val="00113084"/>
    <w:rsid w:val="00116BA7"/>
    <w:rsid w:val="00117322"/>
    <w:rsid w:val="00117B53"/>
    <w:rsid w:val="00134F78"/>
    <w:rsid w:val="00142ACF"/>
    <w:rsid w:val="00145847"/>
    <w:rsid w:val="00147937"/>
    <w:rsid w:val="00157244"/>
    <w:rsid w:val="0017087E"/>
    <w:rsid w:val="00177847"/>
    <w:rsid w:val="00177E39"/>
    <w:rsid w:val="0018696C"/>
    <w:rsid w:val="00187891"/>
    <w:rsid w:val="00187EBF"/>
    <w:rsid w:val="00192222"/>
    <w:rsid w:val="00192D54"/>
    <w:rsid w:val="00194F58"/>
    <w:rsid w:val="001A490D"/>
    <w:rsid w:val="001C5A68"/>
    <w:rsid w:val="001C6E88"/>
    <w:rsid w:val="001C7DE4"/>
    <w:rsid w:val="001D1133"/>
    <w:rsid w:val="001D1219"/>
    <w:rsid w:val="001E262B"/>
    <w:rsid w:val="001E4A6E"/>
    <w:rsid w:val="001E7EF9"/>
    <w:rsid w:val="001F07BF"/>
    <w:rsid w:val="001F29BA"/>
    <w:rsid w:val="001F2A4A"/>
    <w:rsid w:val="001F3696"/>
    <w:rsid w:val="0020467B"/>
    <w:rsid w:val="00206750"/>
    <w:rsid w:val="00212BBD"/>
    <w:rsid w:val="00214EE3"/>
    <w:rsid w:val="00220021"/>
    <w:rsid w:val="00223C8A"/>
    <w:rsid w:val="00225633"/>
    <w:rsid w:val="002361FE"/>
    <w:rsid w:val="002530AA"/>
    <w:rsid w:val="002531F8"/>
    <w:rsid w:val="0025557F"/>
    <w:rsid w:val="00257F8D"/>
    <w:rsid w:val="00263311"/>
    <w:rsid w:val="00264B54"/>
    <w:rsid w:val="00271C66"/>
    <w:rsid w:val="00272079"/>
    <w:rsid w:val="00284537"/>
    <w:rsid w:val="002909B6"/>
    <w:rsid w:val="002A29BF"/>
    <w:rsid w:val="002C27A2"/>
    <w:rsid w:val="002C3669"/>
    <w:rsid w:val="002C5C14"/>
    <w:rsid w:val="002C7D73"/>
    <w:rsid w:val="002E27A6"/>
    <w:rsid w:val="002F0B03"/>
    <w:rsid w:val="0030029B"/>
    <w:rsid w:val="00300467"/>
    <w:rsid w:val="003038FF"/>
    <w:rsid w:val="00306772"/>
    <w:rsid w:val="00320C66"/>
    <w:rsid w:val="00323817"/>
    <w:rsid w:val="0033074E"/>
    <w:rsid w:val="00330EB7"/>
    <w:rsid w:val="003337ED"/>
    <w:rsid w:val="00334546"/>
    <w:rsid w:val="00334ED7"/>
    <w:rsid w:val="00343BE5"/>
    <w:rsid w:val="0034484B"/>
    <w:rsid w:val="00347A5A"/>
    <w:rsid w:val="003563EB"/>
    <w:rsid w:val="00362B05"/>
    <w:rsid w:val="00365176"/>
    <w:rsid w:val="00365EDB"/>
    <w:rsid w:val="00367DD7"/>
    <w:rsid w:val="0037657F"/>
    <w:rsid w:val="00381AB7"/>
    <w:rsid w:val="00385A2A"/>
    <w:rsid w:val="00387840"/>
    <w:rsid w:val="003A0AB9"/>
    <w:rsid w:val="003A2A6E"/>
    <w:rsid w:val="003A4414"/>
    <w:rsid w:val="003B12AF"/>
    <w:rsid w:val="003B2F1F"/>
    <w:rsid w:val="003B495A"/>
    <w:rsid w:val="003C0AD4"/>
    <w:rsid w:val="003C5D0B"/>
    <w:rsid w:val="003D4B49"/>
    <w:rsid w:val="003D59D8"/>
    <w:rsid w:val="003D7EE7"/>
    <w:rsid w:val="003E182E"/>
    <w:rsid w:val="003E3FAD"/>
    <w:rsid w:val="003E491B"/>
    <w:rsid w:val="003F54D7"/>
    <w:rsid w:val="00404394"/>
    <w:rsid w:val="00410DA3"/>
    <w:rsid w:val="00414B73"/>
    <w:rsid w:val="00427CA3"/>
    <w:rsid w:val="0043264D"/>
    <w:rsid w:val="00432C32"/>
    <w:rsid w:val="004343F0"/>
    <w:rsid w:val="0043796C"/>
    <w:rsid w:val="00441AE8"/>
    <w:rsid w:val="0044233D"/>
    <w:rsid w:val="00461A54"/>
    <w:rsid w:val="00463DA0"/>
    <w:rsid w:val="00482880"/>
    <w:rsid w:val="00493028"/>
    <w:rsid w:val="00496F00"/>
    <w:rsid w:val="004A6826"/>
    <w:rsid w:val="004A6C88"/>
    <w:rsid w:val="004B09F0"/>
    <w:rsid w:val="004B3C35"/>
    <w:rsid w:val="004B7589"/>
    <w:rsid w:val="004C511D"/>
    <w:rsid w:val="004C64B6"/>
    <w:rsid w:val="004C6A39"/>
    <w:rsid w:val="004C6E43"/>
    <w:rsid w:val="004D1394"/>
    <w:rsid w:val="004D6637"/>
    <w:rsid w:val="004D7F9F"/>
    <w:rsid w:val="004E22E5"/>
    <w:rsid w:val="004F3521"/>
    <w:rsid w:val="004F4BCF"/>
    <w:rsid w:val="0051469B"/>
    <w:rsid w:val="005150DE"/>
    <w:rsid w:val="00525EAE"/>
    <w:rsid w:val="00526EC6"/>
    <w:rsid w:val="00526EE6"/>
    <w:rsid w:val="00527228"/>
    <w:rsid w:val="0053723C"/>
    <w:rsid w:val="005376C9"/>
    <w:rsid w:val="0053774F"/>
    <w:rsid w:val="005553E1"/>
    <w:rsid w:val="0055741F"/>
    <w:rsid w:val="0056042B"/>
    <w:rsid w:val="0056133A"/>
    <w:rsid w:val="005635D3"/>
    <w:rsid w:val="005636DA"/>
    <w:rsid w:val="005710C9"/>
    <w:rsid w:val="0059546E"/>
    <w:rsid w:val="005A7D96"/>
    <w:rsid w:val="005B0593"/>
    <w:rsid w:val="005B0F41"/>
    <w:rsid w:val="005C0B44"/>
    <w:rsid w:val="005C4024"/>
    <w:rsid w:val="005C73AD"/>
    <w:rsid w:val="005C79D0"/>
    <w:rsid w:val="005D08C6"/>
    <w:rsid w:val="005D7B3A"/>
    <w:rsid w:val="005E5EBF"/>
    <w:rsid w:val="005F074D"/>
    <w:rsid w:val="005F0B02"/>
    <w:rsid w:val="005F27AB"/>
    <w:rsid w:val="005F692A"/>
    <w:rsid w:val="006142D6"/>
    <w:rsid w:val="00621BDF"/>
    <w:rsid w:val="006230DE"/>
    <w:rsid w:val="006311E3"/>
    <w:rsid w:val="00631B4A"/>
    <w:rsid w:val="0063590C"/>
    <w:rsid w:val="0063730D"/>
    <w:rsid w:val="006403EE"/>
    <w:rsid w:val="006433EB"/>
    <w:rsid w:val="00661FA3"/>
    <w:rsid w:val="00665372"/>
    <w:rsid w:val="006665B5"/>
    <w:rsid w:val="00670D91"/>
    <w:rsid w:val="006711E3"/>
    <w:rsid w:val="0067267E"/>
    <w:rsid w:val="00674211"/>
    <w:rsid w:val="00681C99"/>
    <w:rsid w:val="00692E06"/>
    <w:rsid w:val="00694240"/>
    <w:rsid w:val="00696351"/>
    <w:rsid w:val="006A0504"/>
    <w:rsid w:val="006A4487"/>
    <w:rsid w:val="006B58C2"/>
    <w:rsid w:val="006D5936"/>
    <w:rsid w:val="006E10AE"/>
    <w:rsid w:val="006E2442"/>
    <w:rsid w:val="006E4AFD"/>
    <w:rsid w:val="006E73BF"/>
    <w:rsid w:val="006F503F"/>
    <w:rsid w:val="00703BF1"/>
    <w:rsid w:val="00705F4C"/>
    <w:rsid w:val="00714BB5"/>
    <w:rsid w:val="00715EE0"/>
    <w:rsid w:val="00716BDB"/>
    <w:rsid w:val="007214A4"/>
    <w:rsid w:val="007264DB"/>
    <w:rsid w:val="00746A02"/>
    <w:rsid w:val="007479CA"/>
    <w:rsid w:val="00750F28"/>
    <w:rsid w:val="0075534E"/>
    <w:rsid w:val="00762F93"/>
    <w:rsid w:val="00763E8C"/>
    <w:rsid w:val="007664C4"/>
    <w:rsid w:val="00771B4D"/>
    <w:rsid w:val="00777F1D"/>
    <w:rsid w:val="007822E8"/>
    <w:rsid w:val="00783820"/>
    <w:rsid w:val="00784EB7"/>
    <w:rsid w:val="00785B88"/>
    <w:rsid w:val="007876D8"/>
    <w:rsid w:val="007A2EC2"/>
    <w:rsid w:val="007A34EB"/>
    <w:rsid w:val="007A7958"/>
    <w:rsid w:val="007B30F4"/>
    <w:rsid w:val="007B31EB"/>
    <w:rsid w:val="007B5748"/>
    <w:rsid w:val="007B6938"/>
    <w:rsid w:val="007C118F"/>
    <w:rsid w:val="007C5F90"/>
    <w:rsid w:val="007D1769"/>
    <w:rsid w:val="007D306C"/>
    <w:rsid w:val="007D4BBA"/>
    <w:rsid w:val="007D5473"/>
    <w:rsid w:val="007E0747"/>
    <w:rsid w:val="007E2381"/>
    <w:rsid w:val="007E705E"/>
    <w:rsid w:val="007F659C"/>
    <w:rsid w:val="008018A9"/>
    <w:rsid w:val="00807645"/>
    <w:rsid w:val="00807DB6"/>
    <w:rsid w:val="0081552D"/>
    <w:rsid w:val="008178DE"/>
    <w:rsid w:val="00821721"/>
    <w:rsid w:val="00822607"/>
    <w:rsid w:val="00822B77"/>
    <w:rsid w:val="0082752A"/>
    <w:rsid w:val="008300F7"/>
    <w:rsid w:val="00831737"/>
    <w:rsid w:val="008454D7"/>
    <w:rsid w:val="00846194"/>
    <w:rsid w:val="00851AB0"/>
    <w:rsid w:val="008603C5"/>
    <w:rsid w:val="00863725"/>
    <w:rsid w:val="008726AC"/>
    <w:rsid w:val="00877C5A"/>
    <w:rsid w:val="00883771"/>
    <w:rsid w:val="00883D82"/>
    <w:rsid w:val="00895EA6"/>
    <w:rsid w:val="008966B0"/>
    <w:rsid w:val="008A034E"/>
    <w:rsid w:val="008B046A"/>
    <w:rsid w:val="008B491D"/>
    <w:rsid w:val="008C2789"/>
    <w:rsid w:val="008C69BB"/>
    <w:rsid w:val="008D3FEE"/>
    <w:rsid w:val="008E4242"/>
    <w:rsid w:val="008E4D7B"/>
    <w:rsid w:val="008F2BFE"/>
    <w:rsid w:val="008F4C28"/>
    <w:rsid w:val="008F62CB"/>
    <w:rsid w:val="009030F7"/>
    <w:rsid w:val="009047BB"/>
    <w:rsid w:val="009070F6"/>
    <w:rsid w:val="00917001"/>
    <w:rsid w:val="0092068D"/>
    <w:rsid w:val="009223DC"/>
    <w:rsid w:val="009267CC"/>
    <w:rsid w:val="0093258E"/>
    <w:rsid w:val="00940E50"/>
    <w:rsid w:val="00946D98"/>
    <w:rsid w:val="009534B0"/>
    <w:rsid w:val="0095381B"/>
    <w:rsid w:val="00956B49"/>
    <w:rsid w:val="0096363E"/>
    <w:rsid w:val="0096527F"/>
    <w:rsid w:val="00974487"/>
    <w:rsid w:val="00975DC3"/>
    <w:rsid w:val="00976326"/>
    <w:rsid w:val="00983CFD"/>
    <w:rsid w:val="0098500E"/>
    <w:rsid w:val="00997537"/>
    <w:rsid w:val="009A54EA"/>
    <w:rsid w:val="009A64FD"/>
    <w:rsid w:val="009B3989"/>
    <w:rsid w:val="009B592B"/>
    <w:rsid w:val="009C55F7"/>
    <w:rsid w:val="009D2103"/>
    <w:rsid w:val="009E0787"/>
    <w:rsid w:val="009E1F54"/>
    <w:rsid w:val="00A14372"/>
    <w:rsid w:val="00A16293"/>
    <w:rsid w:val="00A32270"/>
    <w:rsid w:val="00A349F4"/>
    <w:rsid w:val="00A35179"/>
    <w:rsid w:val="00A46512"/>
    <w:rsid w:val="00A55A69"/>
    <w:rsid w:val="00A62A9C"/>
    <w:rsid w:val="00A62EE8"/>
    <w:rsid w:val="00A738F1"/>
    <w:rsid w:val="00A765DD"/>
    <w:rsid w:val="00A80E5F"/>
    <w:rsid w:val="00A87F43"/>
    <w:rsid w:val="00A91556"/>
    <w:rsid w:val="00A940B2"/>
    <w:rsid w:val="00AA45B1"/>
    <w:rsid w:val="00AA73E0"/>
    <w:rsid w:val="00AA76CB"/>
    <w:rsid w:val="00AB3EF5"/>
    <w:rsid w:val="00AB6F50"/>
    <w:rsid w:val="00AD2264"/>
    <w:rsid w:val="00AD6588"/>
    <w:rsid w:val="00AD76D6"/>
    <w:rsid w:val="00AF0C3F"/>
    <w:rsid w:val="00AF3CFE"/>
    <w:rsid w:val="00AF41F3"/>
    <w:rsid w:val="00B123A7"/>
    <w:rsid w:val="00B304B7"/>
    <w:rsid w:val="00B31F9D"/>
    <w:rsid w:val="00B33D77"/>
    <w:rsid w:val="00B376FA"/>
    <w:rsid w:val="00B40414"/>
    <w:rsid w:val="00B47173"/>
    <w:rsid w:val="00B47B54"/>
    <w:rsid w:val="00B5348A"/>
    <w:rsid w:val="00B57453"/>
    <w:rsid w:val="00B64B8B"/>
    <w:rsid w:val="00B66716"/>
    <w:rsid w:val="00B66C62"/>
    <w:rsid w:val="00B7393D"/>
    <w:rsid w:val="00B80F54"/>
    <w:rsid w:val="00B829DC"/>
    <w:rsid w:val="00B85179"/>
    <w:rsid w:val="00B8792C"/>
    <w:rsid w:val="00BA04E0"/>
    <w:rsid w:val="00BA7093"/>
    <w:rsid w:val="00BB6A68"/>
    <w:rsid w:val="00BB6E1F"/>
    <w:rsid w:val="00BC04F4"/>
    <w:rsid w:val="00BC4B85"/>
    <w:rsid w:val="00BD2047"/>
    <w:rsid w:val="00BD59DE"/>
    <w:rsid w:val="00BE46ED"/>
    <w:rsid w:val="00BE65FA"/>
    <w:rsid w:val="00BF6DA4"/>
    <w:rsid w:val="00C039DF"/>
    <w:rsid w:val="00C03CD1"/>
    <w:rsid w:val="00C042EB"/>
    <w:rsid w:val="00C105B0"/>
    <w:rsid w:val="00C16FC4"/>
    <w:rsid w:val="00C20ECB"/>
    <w:rsid w:val="00C215AE"/>
    <w:rsid w:val="00C2389E"/>
    <w:rsid w:val="00C23D0C"/>
    <w:rsid w:val="00C26C1F"/>
    <w:rsid w:val="00C271A2"/>
    <w:rsid w:val="00C351BC"/>
    <w:rsid w:val="00C43F66"/>
    <w:rsid w:val="00C472E9"/>
    <w:rsid w:val="00C5276A"/>
    <w:rsid w:val="00C601C4"/>
    <w:rsid w:val="00C62059"/>
    <w:rsid w:val="00C675CC"/>
    <w:rsid w:val="00C833CA"/>
    <w:rsid w:val="00C926AB"/>
    <w:rsid w:val="00C92702"/>
    <w:rsid w:val="00C92B83"/>
    <w:rsid w:val="00C951A8"/>
    <w:rsid w:val="00C97E42"/>
    <w:rsid w:val="00CA07F0"/>
    <w:rsid w:val="00CA5B34"/>
    <w:rsid w:val="00CA7220"/>
    <w:rsid w:val="00CB18A6"/>
    <w:rsid w:val="00CB6D58"/>
    <w:rsid w:val="00CC06E5"/>
    <w:rsid w:val="00CC7225"/>
    <w:rsid w:val="00CD0707"/>
    <w:rsid w:val="00CD087A"/>
    <w:rsid w:val="00CD4FFD"/>
    <w:rsid w:val="00CD5C6F"/>
    <w:rsid w:val="00CD5F6B"/>
    <w:rsid w:val="00CE59A8"/>
    <w:rsid w:val="00CF4743"/>
    <w:rsid w:val="00D03F62"/>
    <w:rsid w:val="00D0682C"/>
    <w:rsid w:val="00D10F47"/>
    <w:rsid w:val="00D12EEA"/>
    <w:rsid w:val="00D155EA"/>
    <w:rsid w:val="00D20567"/>
    <w:rsid w:val="00D23303"/>
    <w:rsid w:val="00D427B8"/>
    <w:rsid w:val="00D47498"/>
    <w:rsid w:val="00D47D64"/>
    <w:rsid w:val="00D548EA"/>
    <w:rsid w:val="00D67801"/>
    <w:rsid w:val="00D7282D"/>
    <w:rsid w:val="00D7347F"/>
    <w:rsid w:val="00D75E5C"/>
    <w:rsid w:val="00D83936"/>
    <w:rsid w:val="00D91147"/>
    <w:rsid w:val="00D939A5"/>
    <w:rsid w:val="00D9550D"/>
    <w:rsid w:val="00DA012C"/>
    <w:rsid w:val="00DA43CF"/>
    <w:rsid w:val="00DB08BE"/>
    <w:rsid w:val="00DB67A8"/>
    <w:rsid w:val="00DC0E51"/>
    <w:rsid w:val="00DD3BEC"/>
    <w:rsid w:val="00DE0989"/>
    <w:rsid w:val="00DE314E"/>
    <w:rsid w:val="00DE39D8"/>
    <w:rsid w:val="00DE43E7"/>
    <w:rsid w:val="00DF47A6"/>
    <w:rsid w:val="00DF72DC"/>
    <w:rsid w:val="00E00414"/>
    <w:rsid w:val="00E0364B"/>
    <w:rsid w:val="00E10871"/>
    <w:rsid w:val="00E113DF"/>
    <w:rsid w:val="00E2073B"/>
    <w:rsid w:val="00E20D5E"/>
    <w:rsid w:val="00E23468"/>
    <w:rsid w:val="00E32DED"/>
    <w:rsid w:val="00E34AFA"/>
    <w:rsid w:val="00E42370"/>
    <w:rsid w:val="00E45729"/>
    <w:rsid w:val="00E60822"/>
    <w:rsid w:val="00E64034"/>
    <w:rsid w:val="00E66722"/>
    <w:rsid w:val="00E66F7F"/>
    <w:rsid w:val="00E67E29"/>
    <w:rsid w:val="00E779D8"/>
    <w:rsid w:val="00E8113C"/>
    <w:rsid w:val="00E83869"/>
    <w:rsid w:val="00EA0666"/>
    <w:rsid w:val="00EA23C5"/>
    <w:rsid w:val="00EC3A60"/>
    <w:rsid w:val="00EC5489"/>
    <w:rsid w:val="00ED7DE4"/>
    <w:rsid w:val="00ED7E05"/>
    <w:rsid w:val="00EF0BAA"/>
    <w:rsid w:val="00EF1C2C"/>
    <w:rsid w:val="00F02E42"/>
    <w:rsid w:val="00F07EF5"/>
    <w:rsid w:val="00F17560"/>
    <w:rsid w:val="00F20CAB"/>
    <w:rsid w:val="00F341DA"/>
    <w:rsid w:val="00F47348"/>
    <w:rsid w:val="00F5190F"/>
    <w:rsid w:val="00F548E1"/>
    <w:rsid w:val="00F56FF5"/>
    <w:rsid w:val="00F57F75"/>
    <w:rsid w:val="00F643A1"/>
    <w:rsid w:val="00F65082"/>
    <w:rsid w:val="00F6770F"/>
    <w:rsid w:val="00F7053E"/>
    <w:rsid w:val="00F70A0B"/>
    <w:rsid w:val="00F75AEC"/>
    <w:rsid w:val="00FB3465"/>
    <w:rsid w:val="00FB643E"/>
    <w:rsid w:val="00FE2A58"/>
    <w:rsid w:val="00FE6216"/>
    <w:rsid w:val="00FF369C"/>
    <w:rsid w:val="00FF41DD"/>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3F8BBB-49DF-49A1-B8E5-E118F808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AB0"/>
  </w:style>
  <w:style w:type="paragraph" w:styleId="Footer">
    <w:name w:val="footer"/>
    <w:basedOn w:val="Normal"/>
    <w:link w:val="FooterChar"/>
    <w:uiPriority w:val="99"/>
    <w:unhideWhenUsed/>
    <w:rsid w:val="00851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AB0"/>
  </w:style>
  <w:style w:type="paragraph" w:styleId="BalloonText">
    <w:name w:val="Balloon Text"/>
    <w:basedOn w:val="Normal"/>
    <w:link w:val="BalloonTextChar"/>
    <w:uiPriority w:val="99"/>
    <w:semiHidden/>
    <w:unhideWhenUsed/>
    <w:rsid w:val="00851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AB0"/>
    <w:rPr>
      <w:rFonts w:ascii="Tahoma" w:hAnsi="Tahoma" w:cs="Tahoma"/>
      <w:sz w:val="16"/>
      <w:szCs w:val="16"/>
    </w:rPr>
  </w:style>
  <w:style w:type="paragraph" w:styleId="NormalWeb">
    <w:name w:val="Normal (Web)"/>
    <w:basedOn w:val="Normal"/>
    <w:uiPriority w:val="99"/>
    <w:unhideWhenUsed/>
    <w:rsid w:val="008454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54D7"/>
    <w:rPr>
      <w:color w:val="0000FF"/>
      <w:u w:val="single"/>
    </w:rPr>
  </w:style>
  <w:style w:type="paragraph" w:styleId="ListParagraph">
    <w:name w:val="List Paragraph"/>
    <w:basedOn w:val="Normal"/>
    <w:uiPriority w:val="34"/>
    <w:qFormat/>
    <w:rsid w:val="00365176"/>
    <w:pPr>
      <w:ind w:left="720"/>
      <w:contextualSpacing/>
    </w:pPr>
  </w:style>
  <w:style w:type="character" w:styleId="FollowedHyperlink">
    <w:name w:val="FollowedHyperlink"/>
    <w:basedOn w:val="DefaultParagraphFont"/>
    <w:uiPriority w:val="99"/>
    <w:semiHidden/>
    <w:unhideWhenUsed/>
    <w:rsid w:val="00621BDF"/>
    <w:rPr>
      <w:color w:val="800080" w:themeColor="followedHyperlink"/>
      <w:u w:val="single"/>
    </w:rPr>
  </w:style>
  <w:style w:type="paragraph" w:styleId="ListBullet">
    <w:name w:val="List Bullet"/>
    <w:uiPriority w:val="99"/>
    <w:semiHidden/>
    <w:unhideWhenUsed/>
    <w:rsid w:val="00BB6E1F"/>
    <w:pPr>
      <w:spacing w:after="120" w:line="240" w:lineRule="auto"/>
      <w:ind w:left="360" w:hanging="360"/>
    </w:pPr>
    <w:rPr>
      <w:rFonts w:ascii="Georgia" w:eastAsia="Times New Roman" w:hAnsi="Georgia" w:cs="Times New Roman"/>
      <w:color w:val="FFFFFF"/>
      <w:kern w:val="28"/>
      <w:sz w:val="21"/>
      <w:szCs w:val="19"/>
    </w:rPr>
  </w:style>
  <w:style w:type="paragraph" w:styleId="Subtitle">
    <w:name w:val="Subtitle"/>
    <w:basedOn w:val="Normal"/>
    <w:link w:val="SubtitleChar"/>
    <w:qFormat/>
    <w:rsid w:val="005C4024"/>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5C402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026">
      <w:bodyDiv w:val="1"/>
      <w:marLeft w:val="0"/>
      <w:marRight w:val="0"/>
      <w:marTop w:val="0"/>
      <w:marBottom w:val="0"/>
      <w:divBdr>
        <w:top w:val="none" w:sz="0" w:space="0" w:color="auto"/>
        <w:left w:val="none" w:sz="0" w:space="0" w:color="auto"/>
        <w:bottom w:val="none" w:sz="0" w:space="0" w:color="auto"/>
        <w:right w:val="none" w:sz="0" w:space="0" w:color="auto"/>
      </w:divBdr>
    </w:div>
    <w:div w:id="150483896">
      <w:bodyDiv w:val="1"/>
      <w:marLeft w:val="0"/>
      <w:marRight w:val="0"/>
      <w:marTop w:val="0"/>
      <w:marBottom w:val="0"/>
      <w:divBdr>
        <w:top w:val="none" w:sz="0" w:space="0" w:color="auto"/>
        <w:left w:val="none" w:sz="0" w:space="0" w:color="auto"/>
        <w:bottom w:val="none" w:sz="0" w:space="0" w:color="auto"/>
        <w:right w:val="none" w:sz="0" w:space="0" w:color="auto"/>
      </w:divBdr>
    </w:div>
    <w:div w:id="230584313">
      <w:bodyDiv w:val="1"/>
      <w:marLeft w:val="0"/>
      <w:marRight w:val="0"/>
      <w:marTop w:val="0"/>
      <w:marBottom w:val="0"/>
      <w:divBdr>
        <w:top w:val="none" w:sz="0" w:space="0" w:color="auto"/>
        <w:left w:val="none" w:sz="0" w:space="0" w:color="auto"/>
        <w:bottom w:val="none" w:sz="0" w:space="0" w:color="auto"/>
        <w:right w:val="none" w:sz="0" w:space="0" w:color="auto"/>
      </w:divBdr>
    </w:div>
    <w:div w:id="497966269">
      <w:bodyDiv w:val="1"/>
      <w:marLeft w:val="0"/>
      <w:marRight w:val="0"/>
      <w:marTop w:val="0"/>
      <w:marBottom w:val="0"/>
      <w:divBdr>
        <w:top w:val="none" w:sz="0" w:space="0" w:color="auto"/>
        <w:left w:val="none" w:sz="0" w:space="0" w:color="auto"/>
        <w:bottom w:val="none" w:sz="0" w:space="0" w:color="auto"/>
        <w:right w:val="none" w:sz="0" w:space="0" w:color="auto"/>
      </w:divBdr>
    </w:div>
    <w:div w:id="706762481">
      <w:bodyDiv w:val="1"/>
      <w:marLeft w:val="0"/>
      <w:marRight w:val="0"/>
      <w:marTop w:val="0"/>
      <w:marBottom w:val="0"/>
      <w:divBdr>
        <w:top w:val="none" w:sz="0" w:space="0" w:color="auto"/>
        <w:left w:val="none" w:sz="0" w:space="0" w:color="auto"/>
        <w:bottom w:val="none" w:sz="0" w:space="0" w:color="auto"/>
        <w:right w:val="none" w:sz="0" w:space="0" w:color="auto"/>
      </w:divBdr>
    </w:div>
    <w:div w:id="814369929">
      <w:bodyDiv w:val="1"/>
      <w:marLeft w:val="0"/>
      <w:marRight w:val="0"/>
      <w:marTop w:val="0"/>
      <w:marBottom w:val="0"/>
      <w:divBdr>
        <w:top w:val="none" w:sz="0" w:space="0" w:color="auto"/>
        <w:left w:val="none" w:sz="0" w:space="0" w:color="auto"/>
        <w:bottom w:val="none" w:sz="0" w:space="0" w:color="auto"/>
        <w:right w:val="none" w:sz="0" w:space="0" w:color="auto"/>
      </w:divBdr>
    </w:div>
    <w:div w:id="817305309">
      <w:bodyDiv w:val="1"/>
      <w:marLeft w:val="0"/>
      <w:marRight w:val="0"/>
      <w:marTop w:val="0"/>
      <w:marBottom w:val="0"/>
      <w:divBdr>
        <w:top w:val="none" w:sz="0" w:space="0" w:color="auto"/>
        <w:left w:val="none" w:sz="0" w:space="0" w:color="auto"/>
        <w:bottom w:val="none" w:sz="0" w:space="0" w:color="auto"/>
        <w:right w:val="none" w:sz="0" w:space="0" w:color="auto"/>
      </w:divBdr>
    </w:div>
    <w:div w:id="862010948">
      <w:bodyDiv w:val="1"/>
      <w:marLeft w:val="0"/>
      <w:marRight w:val="0"/>
      <w:marTop w:val="0"/>
      <w:marBottom w:val="0"/>
      <w:divBdr>
        <w:top w:val="none" w:sz="0" w:space="0" w:color="auto"/>
        <w:left w:val="none" w:sz="0" w:space="0" w:color="auto"/>
        <w:bottom w:val="none" w:sz="0" w:space="0" w:color="auto"/>
        <w:right w:val="none" w:sz="0" w:space="0" w:color="auto"/>
      </w:divBdr>
    </w:div>
    <w:div w:id="876620113">
      <w:bodyDiv w:val="1"/>
      <w:marLeft w:val="0"/>
      <w:marRight w:val="0"/>
      <w:marTop w:val="0"/>
      <w:marBottom w:val="0"/>
      <w:divBdr>
        <w:top w:val="none" w:sz="0" w:space="0" w:color="auto"/>
        <w:left w:val="none" w:sz="0" w:space="0" w:color="auto"/>
        <w:bottom w:val="none" w:sz="0" w:space="0" w:color="auto"/>
        <w:right w:val="none" w:sz="0" w:space="0" w:color="auto"/>
      </w:divBdr>
    </w:div>
    <w:div w:id="933977554">
      <w:bodyDiv w:val="1"/>
      <w:marLeft w:val="0"/>
      <w:marRight w:val="0"/>
      <w:marTop w:val="0"/>
      <w:marBottom w:val="0"/>
      <w:divBdr>
        <w:top w:val="none" w:sz="0" w:space="0" w:color="auto"/>
        <w:left w:val="none" w:sz="0" w:space="0" w:color="auto"/>
        <w:bottom w:val="none" w:sz="0" w:space="0" w:color="auto"/>
        <w:right w:val="none" w:sz="0" w:space="0" w:color="auto"/>
      </w:divBdr>
    </w:div>
    <w:div w:id="1051929558">
      <w:bodyDiv w:val="1"/>
      <w:marLeft w:val="0"/>
      <w:marRight w:val="0"/>
      <w:marTop w:val="0"/>
      <w:marBottom w:val="0"/>
      <w:divBdr>
        <w:top w:val="none" w:sz="0" w:space="0" w:color="auto"/>
        <w:left w:val="none" w:sz="0" w:space="0" w:color="auto"/>
        <w:bottom w:val="none" w:sz="0" w:space="0" w:color="auto"/>
        <w:right w:val="none" w:sz="0" w:space="0" w:color="auto"/>
      </w:divBdr>
    </w:div>
    <w:div w:id="1056247417">
      <w:bodyDiv w:val="1"/>
      <w:marLeft w:val="0"/>
      <w:marRight w:val="0"/>
      <w:marTop w:val="0"/>
      <w:marBottom w:val="0"/>
      <w:divBdr>
        <w:top w:val="none" w:sz="0" w:space="0" w:color="auto"/>
        <w:left w:val="none" w:sz="0" w:space="0" w:color="auto"/>
        <w:bottom w:val="none" w:sz="0" w:space="0" w:color="auto"/>
        <w:right w:val="none" w:sz="0" w:space="0" w:color="auto"/>
      </w:divBdr>
    </w:div>
    <w:div w:id="1119108123">
      <w:bodyDiv w:val="1"/>
      <w:marLeft w:val="0"/>
      <w:marRight w:val="0"/>
      <w:marTop w:val="0"/>
      <w:marBottom w:val="0"/>
      <w:divBdr>
        <w:top w:val="none" w:sz="0" w:space="0" w:color="auto"/>
        <w:left w:val="none" w:sz="0" w:space="0" w:color="auto"/>
        <w:bottom w:val="none" w:sz="0" w:space="0" w:color="auto"/>
        <w:right w:val="none" w:sz="0" w:space="0" w:color="auto"/>
      </w:divBdr>
    </w:div>
    <w:div w:id="1172917438">
      <w:bodyDiv w:val="1"/>
      <w:marLeft w:val="0"/>
      <w:marRight w:val="0"/>
      <w:marTop w:val="0"/>
      <w:marBottom w:val="0"/>
      <w:divBdr>
        <w:top w:val="none" w:sz="0" w:space="0" w:color="auto"/>
        <w:left w:val="none" w:sz="0" w:space="0" w:color="auto"/>
        <w:bottom w:val="none" w:sz="0" w:space="0" w:color="auto"/>
        <w:right w:val="none" w:sz="0" w:space="0" w:color="auto"/>
      </w:divBdr>
    </w:div>
    <w:div w:id="1354722933">
      <w:bodyDiv w:val="1"/>
      <w:marLeft w:val="0"/>
      <w:marRight w:val="0"/>
      <w:marTop w:val="0"/>
      <w:marBottom w:val="0"/>
      <w:divBdr>
        <w:top w:val="none" w:sz="0" w:space="0" w:color="auto"/>
        <w:left w:val="none" w:sz="0" w:space="0" w:color="auto"/>
        <w:bottom w:val="none" w:sz="0" w:space="0" w:color="auto"/>
        <w:right w:val="none" w:sz="0" w:space="0" w:color="auto"/>
      </w:divBdr>
    </w:div>
    <w:div w:id="1414428611">
      <w:bodyDiv w:val="1"/>
      <w:marLeft w:val="0"/>
      <w:marRight w:val="0"/>
      <w:marTop w:val="0"/>
      <w:marBottom w:val="0"/>
      <w:divBdr>
        <w:top w:val="none" w:sz="0" w:space="0" w:color="auto"/>
        <w:left w:val="none" w:sz="0" w:space="0" w:color="auto"/>
        <w:bottom w:val="none" w:sz="0" w:space="0" w:color="auto"/>
        <w:right w:val="none" w:sz="0" w:space="0" w:color="auto"/>
      </w:divBdr>
    </w:div>
    <w:div w:id="1556434558">
      <w:bodyDiv w:val="1"/>
      <w:marLeft w:val="0"/>
      <w:marRight w:val="0"/>
      <w:marTop w:val="0"/>
      <w:marBottom w:val="0"/>
      <w:divBdr>
        <w:top w:val="none" w:sz="0" w:space="0" w:color="auto"/>
        <w:left w:val="none" w:sz="0" w:space="0" w:color="auto"/>
        <w:bottom w:val="none" w:sz="0" w:space="0" w:color="auto"/>
        <w:right w:val="none" w:sz="0" w:space="0" w:color="auto"/>
      </w:divBdr>
    </w:div>
    <w:div w:id="1573126630">
      <w:bodyDiv w:val="1"/>
      <w:marLeft w:val="0"/>
      <w:marRight w:val="0"/>
      <w:marTop w:val="0"/>
      <w:marBottom w:val="0"/>
      <w:divBdr>
        <w:top w:val="none" w:sz="0" w:space="0" w:color="auto"/>
        <w:left w:val="none" w:sz="0" w:space="0" w:color="auto"/>
        <w:bottom w:val="none" w:sz="0" w:space="0" w:color="auto"/>
        <w:right w:val="none" w:sz="0" w:space="0" w:color="auto"/>
      </w:divBdr>
    </w:div>
    <w:div w:id="1751852150">
      <w:bodyDiv w:val="1"/>
      <w:marLeft w:val="0"/>
      <w:marRight w:val="0"/>
      <w:marTop w:val="0"/>
      <w:marBottom w:val="0"/>
      <w:divBdr>
        <w:top w:val="none" w:sz="0" w:space="0" w:color="auto"/>
        <w:left w:val="none" w:sz="0" w:space="0" w:color="auto"/>
        <w:bottom w:val="none" w:sz="0" w:space="0" w:color="auto"/>
        <w:right w:val="none" w:sz="0" w:space="0" w:color="auto"/>
      </w:divBdr>
    </w:div>
    <w:div w:id="1771971067">
      <w:bodyDiv w:val="1"/>
      <w:marLeft w:val="0"/>
      <w:marRight w:val="0"/>
      <w:marTop w:val="0"/>
      <w:marBottom w:val="0"/>
      <w:divBdr>
        <w:top w:val="none" w:sz="0" w:space="0" w:color="auto"/>
        <w:left w:val="none" w:sz="0" w:space="0" w:color="auto"/>
        <w:bottom w:val="none" w:sz="0" w:space="0" w:color="auto"/>
        <w:right w:val="none" w:sz="0" w:space="0" w:color="auto"/>
      </w:divBdr>
    </w:div>
    <w:div w:id="1791557827">
      <w:bodyDiv w:val="1"/>
      <w:marLeft w:val="0"/>
      <w:marRight w:val="0"/>
      <w:marTop w:val="0"/>
      <w:marBottom w:val="0"/>
      <w:divBdr>
        <w:top w:val="none" w:sz="0" w:space="0" w:color="auto"/>
        <w:left w:val="none" w:sz="0" w:space="0" w:color="auto"/>
        <w:bottom w:val="none" w:sz="0" w:space="0" w:color="auto"/>
        <w:right w:val="none" w:sz="0" w:space="0" w:color="auto"/>
      </w:divBdr>
    </w:div>
    <w:div w:id="1856453792">
      <w:bodyDiv w:val="1"/>
      <w:marLeft w:val="0"/>
      <w:marRight w:val="0"/>
      <w:marTop w:val="0"/>
      <w:marBottom w:val="0"/>
      <w:divBdr>
        <w:top w:val="none" w:sz="0" w:space="0" w:color="auto"/>
        <w:left w:val="none" w:sz="0" w:space="0" w:color="auto"/>
        <w:bottom w:val="none" w:sz="0" w:space="0" w:color="auto"/>
        <w:right w:val="none" w:sz="0" w:space="0" w:color="auto"/>
      </w:divBdr>
    </w:div>
    <w:div w:id="1941569859">
      <w:bodyDiv w:val="1"/>
      <w:marLeft w:val="0"/>
      <w:marRight w:val="0"/>
      <w:marTop w:val="0"/>
      <w:marBottom w:val="0"/>
      <w:divBdr>
        <w:top w:val="none" w:sz="0" w:space="0" w:color="auto"/>
        <w:left w:val="none" w:sz="0" w:space="0" w:color="auto"/>
        <w:bottom w:val="none" w:sz="0" w:space="0" w:color="auto"/>
        <w:right w:val="none" w:sz="0" w:space="0" w:color="auto"/>
      </w:divBdr>
    </w:div>
    <w:div w:id="1972903855">
      <w:bodyDiv w:val="1"/>
      <w:marLeft w:val="0"/>
      <w:marRight w:val="0"/>
      <w:marTop w:val="0"/>
      <w:marBottom w:val="0"/>
      <w:divBdr>
        <w:top w:val="none" w:sz="0" w:space="0" w:color="auto"/>
        <w:left w:val="none" w:sz="0" w:space="0" w:color="auto"/>
        <w:bottom w:val="none" w:sz="0" w:space="0" w:color="auto"/>
        <w:right w:val="none" w:sz="0" w:space="0" w:color="auto"/>
      </w:divBdr>
    </w:div>
    <w:div w:id="209697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ventbrite.com/e/barriers-to-care-within-the-community-tickets-432589105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annah.Rowell@mhmrtc.org" TargetMode="External"/><Relationship Id="rId5" Type="http://schemas.openxmlformats.org/officeDocument/2006/relationships/webSettings" Target="webSettings.xml"/><Relationship Id="rId15" Type="http://schemas.openxmlformats.org/officeDocument/2006/relationships/hyperlink" Target="mailto:Deannah.Rowell@mhmrtc.org" TargetMode="External"/><Relationship Id="rId10" Type="http://schemas.openxmlformats.org/officeDocument/2006/relationships/hyperlink" Target="mailto:Barbara.Jordan@mhmrtc.org" TargetMode="External"/><Relationship Id="rId4" Type="http://schemas.openxmlformats.org/officeDocument/2006/relationships/settings" Target="settings.xml"/><Relationship Id="rId9" Type="http://schemas.openxmlformats.org/officeDocument/2006/relationships/hyperlink" Target="https://www.eventbrite.com/e/barriers-to-care-within-the-community-tickets-43258910566" TargetMode="External"/><Relationship Id="rId14" Type="http://schemas.openxmlformats.org/officeDocument/2006/relationships/hyperlink" Target="mailto:Barbara.Jordan@mhmrtc.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63D67C-60C1-4075-8A43-E742ADA1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rmcphee</dc:creator>
  <cp:lastModifiedBy>Todd Landry</cp:lastModifiedBy>
  <cp:revision>2</cp:revision>
  <cp:lastPrinted>2016-05-20T17:54:00Z</cp:lastPrinted>
  <dcterms:created xsi:type="dcterms:W3CDTF">2018-02-19T18:32:00Z</dcterms:created>
  <dcterms:modified xsi:type="dcterms:W3CDTF">2018-02-19T18:32:00Z</dcterms:modified>
</cp:coreProperties>
</file>